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E5651D">
      <w:pPr>
        <w:pStyle w:val="2"/>
        <w:bidi w:val="0"/>
        <w:spacing w:line="240" w:lineRule="auto"/>
        <w:rPr>
          <w:rFonts w:hint="default"/>
          <w:lang w:val="en-US"/>
        </w:rPr>
      </w:pPr>
      <w:r>
        <w:rPr>
          <w:rFonts w:hint="default"/>
          <w:lang w:val="en-US"/>
        </w:rPr>
        <w:t>Introduction to Data Visualisation</w:t>
      </w:r>
    </w:p>
    <w:p w14:paraId="275EC94C">
      <w:pPr>
        <w:pStyle w:val="3"/>
        <w:numPr>
          <w:ilvl w:val="1"/>
          <w:numId w:val="1"/>
        </w:numPr>
        <w:bidi w:val="0"/>
        <w:spacing w:line="240" w:lineRule="auto"/>
        <w:rPr>
          <w:rFonts w:hint="default"/>
          <w:lang w:val="en-US"/>
        </w:rPr>
      </w:pPr>
      <w:r>
        <w:t>Introduction to data visualisation and communicating value</w:t>
      </w:r>
    </w:p>
    <w:p w14:paraId="5DA53754">
      <w:pPr>
        <w:pStyle w:val="5"/>
        <w:bidi w:val="0"/>
        <w:spacing w:line="240" w:lineRule="auto"/>
        <w:rPr>
          <w:rFonts w:hint="default"/>
          <w:lang w:val="en-US"/>
        </w:rPr>
      </w:pPr>
      <w:r>
        <w:rPr>
          <w:rFonts w:hint="default"/>
          <w:lang w:val="en-US"/>
        </w:rPr>
        <w:t>Introduction</w:t>
      </w:r>
    </w:p>
    <w:p w14:paraId="093D9E35">
      <w:pPr>
        <w:bidi w:val="0"/>
        <w:spacing w:line="240" w:lineRule="auto"/>
        <w:rPr>
          <w:sz w:val="19"/>
          <w:szCs w:val="19"/>
        </w:rPr>
      </w:pPr>
      <w:r>
        <w:rPr>
          <w:rFonts w:hint="default"/>
          <w:sz w:val="19"/>
          <w:szCs w:val="19"/>
          <w:lang w:val="en-US" w:eastAsia="zh-CN"/>
        </w:rPr>
        <w:t>Data is omnipresent and growing larger at an astronomical pace each day. This massive collection of information has changed every interface and interaction happening globally.</w:t>
      </w:r>
    </w:p>
    <w:p w14:paraId="155E493F">
      <w:pPr>
        <w:bidi w:val="0"/>
        <w:spacing w:line="240" w:lineRule="auto"/>
        <w:rPr>
          <w:rFonts w:hint="default"/>
          <w:sz w:val="19"/>
          <w:szCs w:val="19"/>
          <w:lang w:val="en-US" w:eastAsia="zh-CN"/>
        </w:rPr>
      </w:pPr>
      <w:r>
        <w:rPr>
          <w:rFonts w:hint="default"/>
          <w:sz w:val="19"/>
          <w:szCs w:val="19"/>
          <w:lang w:val="en-US" w:eastAsia="zh-CN"/>
        </w:rPr>
        <w:t>This week, you will learn basic visualisation principles, explore the methods to choose the right kind of presentation for your purposes, learn how to provide collaborating features and make use of data as a resource.</w:t>
      </w:r>
    </w:p>
    <w:p w14:paraId="06F49AF3">
      <w:pPr>
        <w:bidi w:val="0"/>
        <w:spacing w:line="240" w:lineRule="auto"/>
        <w:rPr>
          <w:rFonts w:hint="default"/>
          <w:sz w:val="19"/>
          <w:szCs w:val="19"/>
          <w:lang w:val="en-US" w:eastAsia="zh-CN"/>
        </w:rPr>
      </w:pPr>
    </w:p>
    <w:p w14:paraId="332BFA67">
      <w:pPr>
        <w:pStyle w:val="5"/>
        <w:bidi w:val="0"/>
        <w:spacing w:line="240" w:lineRule="auto"/>
        <w:rPr>
          <w:rFonts w:hint="default"/>
          <w:lang w:val="en-US" w:eastAsia="zh-CN"/>
        </w:rPr>
      </w:pPr>
      <w:r>
        <w:rPr>
          <w:rFonts w:hint="default"/>
          <w:lang w:val="en-US" w:eastAsia="zh-CN"/>
        </w:rPr>
        <w:t>Activity: Perceiving the natural order in visualisation</w:t>
      </w:r>
    </w:p>
    <w:p w14:paraId="657D7828">
      <w:pPr>
        <w:pStyle w:val="5"/>
        <w:bidi w:val="0"/>
        <w:spacing w:line="240" w:lineRule="auto"/>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xml:space="preserve">: </w:t>
      </w:r>
      <w:r>
        <w:rPr>
          <w:rFonts w:hint="default" w:ascii="Arial" w:hAnsi="Arial" w:eastAsia="Arial" w:cs="Arial"/>
          <w:b w:val="0"/>
          <w:bCs w:val="0"/>
          <w:i w:val="0"/>
          <w:iCs w:val="0"/>
          <w:caps w:val="0"/>
          <w:color w:val="333333"/>
          <w:spacing w:val="0"/>
          <w:kern w:val="0"/>
          <w:sz w:val="19"/>
          <w:szCs w:val="19"/>
          <w:shd w:val="clear" w:fill="FFFFFF"/>
          <w:lang w:val="en-US" w:eastAsia="zh-CN" w:bidi="ar"/>
        </w:rPr>
        <w:t>15 minutes</w:t>
      </w:r>
    </w:p>
    <w:p w14:paraId="35FE9A0B">
      <w:pPr>
        <w:keepNext w:val="0"/>
        <w:keepLines w:val="0"/>
        <w:widowControl/>
        <w:suppressLineNumbers w:val="0"/>
        <w:shd w:val="clear" w:fill="FFFFFF"/>
        <w:spacing w:after="315" w:afterAutospacing="0" w:line="240" w:lineRule="auto"/>
        <w:ind w:left="0" w:firstLine="0"/>
        <w:jc w:val="left"/>
        <w:rPr>
          <w:rFonts w:hint="default"/>
          <w:sz w:val="19"/>
          <w:szCs w:val="19"/>
          <w:lang w:val="en-US" w:eastAsia="zh-CN"/>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reflect on the role of data visualisation in helping business travellers and travel managers.</w:t>
      </w:r>
      <w:r>
        <w:rPr>
          <w:rFonts w:hint="default" w:ascii="Arial" w:hAnsi="Arial" w:eastAsia="Arial" w:cs="Arial"/>
          <w:i w:val="0"/>
          <w:iCs w:val="0"/>
          <w:caps w:val="0"/>
          <w:color w:val="333333"/>
          <w:spacing w:val="0"/>
          <w:kern w:val="0"/>
          <w:sz w:val="19"/>
          <w:szCs w:val="19"/>
          <w:shd w:val="clear" w:fill="FFFFFF"/>
          <w:lang w:val="en-US" w:eastAsia="zh-CN" w:bidi="ar"/>
        </w:rPr>
        <w:br w:type="textWrapping"/>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Watch the 2-minute 50-second video and answer the question below.</w:t>
      </w:r>
      <w:r>
        <w:rPr>
          <w:rFonts w:hint="default" w:ascii="Arial" w:hAnsi="Arial" w:eastAsia="Arial" w:cs="Arial"/>
          <w:i w:val="0"/>
          <w:iCs w:val="0"/>
          <w:caps w:val="0"/>
          <w:color w:val="333333"/>
          <w:spacing w:val="0"/>
          <w:kern w:val="0"/>
          <w:sz w:val="19"/>
          <w:szCs w:val="19"/>
          <w:shd w:val="clear" w:fill="FFFFFF"/>
          <w:lang w:val="en-US" w:eastAsia="zh-CN" w:bidi="ar"/>
        </w:rPr>
        <w:br w:type="textWrapping"/>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5688C178">
      <w:pPr>
        <w:bidi w:val="0"/>
        <w:spacing w:line="240" w:lineRule="auto"/>
        <w:rPr>
          <w:rFonts w:hint="default" w:ascii="Arial" w:hAnsi="Arial" w:eastAsia="Arial" w:cs="Arial"/>
          <w:i/>
          <w:iCs/>
          <w:caps w:val="0"/>
          <w:color w:val="333333"/>
          <w:spacing w:val="0"/>
          <w:sz w:val="16"/>
          <w:szCs w:val="16"/>
          <w:shd w:val="clear" w:fill="FFFFFF"/>
        </w:rPr>
      </w:pPr>
      <w:r>
        <w:rPr>
          <w:rFonts w:hint="default"/>
          <w:sz w:val="19"/>
          <w:szCs w:val="19"/>
          <w:lang w:val="en-US" w:eastAsia="zh-CN"/>
        </w:rPr>
        <w:fldChar w:fldCharType="begin"/>
      </w:r>
      <w:r>
        <w:rPr>
          <w:rFonts w:hint="default"/>
          <w:sz w:val="19"/>
          <w:szCs w:val="19"/>
          <w:lang w:val="en-US" w:eastAsia="zh-CN"/>
        </w:rPr>
        <w:instrText xml:space="preserve"> HYPERLINK "https://youtu.be/0J0vduSYSR4" </w:instrText>
      </w:r>
      <w:r>
        <w:rPr>
          <w:rFonts w:hint="default"/>
          <w:sz w:val="19"/>
          <w:szCs w:val="19"/>
          <w:lang w:val="en-US" w:eastAsia="zh-CN"/>
        </w:rPr>
        <w:fldChar w:fldCharType="separate"/>
      </w:r>
      <w:r>
        <w:rPr>
          <w:rStyle w:val="11"/>
          <w:rFonts w:hint="default"/>
          <w:sz w:val="19"/>
          <w:szCs w:val="19"/>
          <w:lang w:val="en-US" w:eastAsia="zh-CN"/>
        </w:rPr>
        <w:t>https://youtu.be/0J0vduSYSR4</w:t>
      </w:r>
      <w:r>
        <w:rPr>
          <w:rFonts w:hint="default"/>
          <w:sz w:val="19"/>
          <w:szCs w:val="19"/>
          <w:lang w:val="en-US" w:eastAsia="zh-CN"/>
        </w:rPr>
        <w:fldChar w:fldCharType="end"/>
      </w:r>
      <w:r>
        <w:rPr>
          <w:rFonts w:hint="default"/>
          <w:sz w:val="19"/>
          <w:szCs w:val="19"/>
          <w:lang w:val="en-US" w:eastAsia="zh-CN"/>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"https://www.youtube.com/@beyondbusinesstravel7104"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11"/>
          <w:rFonts w:hint="default" w:ascii="Arial" w:hAnsi="Arial" w:eastAsia="Arial" w:cs="Arial"/>
          <w:i/>
          <w:iCs/>
          <w:caps w:val="0"/>
          <w:color w:val="233369"/>
          <w:spacing w:val="0"/>
          <w:sz w:val="16"/>
          <w:szCs w:val="16"/>
          <w:u w:val="single"/>
          <w:bdr w:val="none" w:color="auto" w:sz="0" w:space="0"/>
          <w:shd w:val="clear" w:fill="FFFFFF"/>
        </w:rPr>
        <w:t>Beyond business Travel</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2021)</w:t>
      </w:r>
    </w:p>
    <w:p w14:paraId="524DA5E5">
      <w:pPr>
        <w:bidi w:val="0"/>
        <w:spacing w:line="240" w:lineRule="auto"/>
        <w:rPr>
          <w:rFonts w:hint="default" w:ascii="Arial" w:hAnsi="Arial" w:eastAsia="Arial" w:cs="Arial"/>
          <w:i/>
          <w:iCs/>
          <w:caps w:val="0"/>
          <w:color w:val="333333"/>
          <w:spacing w:val="0"/>
          <w:sz w:val="16"/>
          <w:szCs w:val="16"/>
          <w:shd w:val="clear" w:fill="FFFFFF"/>
        </w:rPr>
      </w:pPr>
    </w:p>
    <w:p w14:paraId="166349FC">
      <w:pPr>
        <w:bidi w:val="0"/>
        <w:spacing w:line="240" w:lineRule="auto"/>
        <w:rPr>
          <w:rFonts w:hint="default" w:ascii="Arial" w:hAnsi="Arial" w:eastAsia="Arial" w:cs="Arial"/>
          <w:i/>
          <w:iCs/>
          <w:caps w:val="0"/>
          <w:color w:val="333333"/>
          <w:spacing w:val="0"/>
          <w:sz w:val="16"/>
          <w:szCs w:val="16"/>
          <w:shd w:val="clear" w:fill="FFFFFF"/>
          <w:lang w:val="en-US" w:eastAsia="zh-CN"/>
        </w:rPr>
      </w:pPr>
      <w:r>
        <w:rPr>
          <w:rStyle w:val="12"/>
          <w:rFonts w:hint="default"/>
          <w:lang w:val="en-US"/>
        </w:rPr>
        <w:t>Question</w:t>
      </w:r>
      <w:r>
        <w:rPr>
          <w:rStyle w:val="12"/>
          <w:rFonts w:hint="default"/>
          <w:lang w:val="en-US"/>
        </w:rPr>
        <w:t>:</w:t>
      </w:r>
      <w:r>
        <w:rPr>
          <w:rFonts w:hint="default" w:ascii="Arial" w:hAnsi="Arial" w:eastAsia="Arial" w:cs="Arial"/>
          <w:i/>
          <w:iCs/>
          <w:caps w:val="0"/>
          <w:color w:val="333333"/>
          <w:spacing w:val="0"/>
          <w:sz w:val="19"/>
          <w:szCs w:val="19"/>
          <w:shd w:val="clear" w:fill="FFFFFF"/>
          <w:lang w:val="en-US"/>
        </w:rPr>
        <w:t xml:space="preserve"> </w:t>
      </w:r>
      <w:r>
        <w:rPr>
          <w:rFonts w:hint="default" w:ascii="Arial" w:hAnsi="Arial" w:eastAsia="Arial" w:cs="Arial"/>
          <w:i w:val="0"/>
          <w:iCs w:val="0"/>
          <w:caps w:val="0"/>
          <w:color w:val="333333"/>
          <w:spacing w:val="0"/>
          <w:sz w:val="19"/>
          <w:szCs w:val="19"/>
          <w:bdr w:val="none" w:color="auto" w:sz="0" w:space="0"/>
          <w:shd w:val="clear" w:color="auto" w:fill="auto"/>
        </w:rPr>
        <w:t>How do you think data visualisation is benefitting business travellers or travel managers to manag</w:t>
      </w:r>
      <w:r>
        <w:rPr>
          <w:rFonts w:hint="default" w:ascii="Arial" w:hAnsi="Arial" w:eastAsia="Arial" w:cs="Arial"/>
          <w:i w:val="0"/>
          <w:iCs w:val="0"/>
          <w:caps w:val="0"/>
          <w:color w:val="333333"/>
          <w:spacing w:val="0"/>
          <w:sz w:val="19"/>
          <w:szCs w:val="19"/>
          <w:bdr w:val="none" w:color="auto" w:sz="0" w:space="0"/>
          <w:shd w:val="clear" w:color="auto" w:fill="auto"/>
        </w:rPr>
        <w:t>e better?</w:t>
      </w:r>
    </w:p>
    <w:p w14:paraId="5B03BFAF">
      <w:pPr>
        <w:pStyle w:val="4"/>
        <w:numPr>
          <w:ilvl w:val="2"/>
          <w:numId w:val="1"/>
        </w:numPr>
        <w:bidi w:val="0"/>
        <w:spacing w:line="240" w:lineRule="auto"/>
        <w:ind w:left="0" w:leftChars="0" w:firstLine="0" w:firstLineChars="0"/>
      </w:pPr>
      <w:r>
        <w:t>Telling stories with data</w:t>
      </w:r>
    </w:p>
    <w:p w14:paraId="7B04263F">
      <w:pPr>
        <w:pStyle w:val="5"/>
        <w:bidi w:val="0"/>
        <w:spacing w:line="240" w:lineRule="auto"/>
        <w:rPr>
          <w:rFonts w:hint="default"/>
          <w:lang w:val="en-US" w:eastAsia="zh-CN"/>
        </w:rPr>
      </w:pPr>
      <w:r>
        <w:rPr>
          <w:rFonts w:hint="default" w:ascii="Arial" w:hAnsi="Arial" w:eastAsia="Arial" w:cs="Arial"/>
          <w:i w:val="0"/>
          <w:iCs w:val="0"/>
          <w:caps w:val="0"/>
          <w:color w:val="333333"/>
          <w:spacing w:val="0"/>
          <w:kern w:val="0"/>
          <w:sz w:val="19"/>
          <w:szCs w:val="19"/>
          <w:shd w:val="clear" w:fill="FFFFFF"/>
          <w:lang w:val="en-US" w:eastAsia="zh-CN" w:bidi="ar"/>
        </w:rPr>
        <w:drawing>
          <wp:anchor distT="0" distB="0" distL="114300" distR="114300" simplePos="0" relativeHeight="251659264" behindDoc="0" locked="0" layoutInCell="1" allowOverlap="1">
            <wp:simplePos x="0" y="0"/>
            <wp:positionH relativeFrom="column">
              <wp:posOffset>2193290</wp:posOffset>
            </wp:positionH>
            <wp:positionV relativeFrom="paragraph">
              <wp:posOffset>585470</wp:posOffset>
            </wp:positionV>
            <wp:extent cx="3623310" cy="1901190"/>
            <wp:effectExtent l="0" t="0" r="3810" b="3810"/>
            <wp:wrapSquare wrapText="bothSides"/>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3623310" cy="1901190"/>
                    </a:xfrm>
                    <a:prstGeom prst="rect">
                      <a:avLst/>
                    </a:prstGeom>
                    <a:noFill/>
                    <a:ln w="9525">
                      <a:noFill/>
                    </a:ln>
                  </pic:spPr>
                </pic:pic>
              </a:graphicData>
            </a:graphic>
          </wp:anchor>
        </w:drawing>
      </w:r>
      <w:r>
        <w:rPr>
          <w:rFonts w:hint="default"/>
          <w:lang w:val="en-US" w:eastAsia="zh-CN"/>
        </w:rPr>
        <w:t>Data visualisation - Telling stories with data</w:t>
      </w:r>
    </w:p>
    <w:p w14:paraId="79F455C5">
      <w:pPr>
        <w:keepNext w:val="0"/>
        <w:keepLines w:val="0"/>
        <w:widowControl/>
        <w:suppressLineNumbers w:val="0"/>
        <w:pBdr>
          <w:left w:val="none" w:color="auto" w:sz="0" w:space="0"/>
          <w:right w:val="none" w:color="auto" w:sz="0" w:space="0"/>
        </w:pBdr>
        <w:shd w:val="clear" w:fill="FFFFFF"/>
        <w:spacing w:before="0" w:beforeAutospacing="0" w:after="315" w:afterAutospacing="0" w:line="240" w:lineRule="auto"/>
        <w:ind w:right="-144"/>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Let us now delve deeper into the world of data visualisation.</w:t>
      </w:r>
    </w:p>
    <w:p w14:paraId="59E81EB0">
      <w:pPr>
        <w:keepNext w:val="0"/>
        <w:keepLines w:val="0"/>
        <w:widowControl/>
        <w:suppressLineNumbers w:val="0"/>
        <w:pBdr>
          <w:left w:val="none" w:color="auto" w:sz="0" w:space="0"/>
          <w:right w:val="none" w:color="auto" w:sz="0" w:space="0"/>
        </w:pBdr>
        <w:shd w:val="clear" w:fill="FFFFFF"/>
        <w:spacing w:before="0" w:beforeAutospacing="0" w:after="0" w:afterAutospacing="0" w:line="240" w:lineRule="auto"/>
        <w:ind w:left="0" w:leftChars="0" w:right="-144" w:firstLine="0" w:firstLineChars="0"/>
        <w:jc w:val="left"/>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Data visualisation is one of the stages in data science methodology that renders information into a visual context, such as information graphics, information visualisation and statistical graphics. It provides a quick and effective way to communicate information universally using visual information. This makes it easier to identify patterns, trends and outliers in large data sets and pull insights from them.</w:t>
      </w:r>
    </w:p>
    <w:p w14:paraId="225F60D5">
      <w:pPr>
        <w:keepNext w:val="0"/>
        <w:keepLines w:val="0"/>
        <w:widowControl/>
        <w:suppressLineNumbers w:val="0"/>
        <w:pBdr>
          <w:left w:val="none" w:color="auto" w:sz="0" w:space="0"/>
          <w:right w:val="none" w:color="auto" w:sz="0" w:space="0"/>
        </w:pBdr>
        <w:shd w:val="clear" w:fill="FFFFFF"/>
        <w:spacing w:before="0" w:beforeAutospacing="0" w:after="0" w:afterAutospacing="0" w:line="240" w:lineRule="auto"/>
        <w:ind w:left="0" w:leftChars="0" w:right="-144" w:firstLine="0" w:firstLineChars="0"/>
        <w:jc w:val="left"/>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pPr>
    </w:p>
    <w:p w14:paraId="1FF5D27A">
      <w:pPr>
        <w:keepNext w:val="0"/>
        <w:keepLines w:val="0"/>
        <w:widowControl/>
        <w:suppressLineNumbers w:val="0"/>
        <w:shd w:val="clear" w:fill="FFFFFF"/>
        <w:spacing w:before="0" w:beforeAutospacing="0" w:after="0" w:afterAutospacing="0" w:line="240" w:lineRule="auto"/>
        <w:ind w:left="0" w:leftChars="0" w:right="-144" w:firstLine="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Source: The narrative structure of storytelling with data (Cloudinary, n.d.) </w:t>
      </w:r>
    </w:p>
    <w:p w14:paraId="6B80517C">
      <w:pPr>
        <w:keepNext w:val="0"/>
        <w:keepLines w:val="0"/>
        <w:widowControl/>
        <w:suppressLineNumbers w:val="0"/>
        <w:shd w:val="clear" w:fill="FFFFFF"/>
        <w:spacing w:before="0" w:beforeAutospacing="0" w:after="0" w:afterAutospacing="0" w:line="240" w:lineRule="auto"/>
        <w:ind w:left="0" w:leftChars="0" w:right="-144" w:firstLine="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p>
    <w:p w14:paraId="3833A820">
      <w:pPr>
        <w:keepNext w:val="0"/>
        <w:keepLines w:val="0"/>
        <w:widowControl/>
        <w:suppressLineNumbers w:val="0"/>
        <w:shd w:val="clear" w:fill="FFFFFF"/>
        <w:spacing w:after="315" w:afterAutospacing="0" w:line="240" w:lineRule="auto"/>
        <w:ind w:left="0" w:leftChars="0" w:firstLine="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Telling stories with data too has both benefits and common concerns, regardless of the setting and audience type.</w:t>
      </w:r>
    </w:p>
    <w:tbl>
      <w:tblPr>
        <w:tblStyle w:val="13"/>
        <w:tblW w:w="8522" w:type="dxa"/>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488B4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9" w:hRule="atLeast"/>
        </w:trPr>
        <w:tc>
          <w:tcPr>
            <w:tcW w:w="4261" w:type="dxa"/>
            <w:vAlign w:val="center"/>
          </w:tcPr>
          <w:p w14:paraId="509F100D">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center"/>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Benefits</w:t>
            </w:r>
          </w:p>
        </w:tc>
        <w:tc>
          <w:tcPr>
            <w:tcW w:w="4261" w:type="dxa"/>
            <w:vAlign w:val="center"/>
          </w:tcPr>
          <w:p w14:paraId="4D7B02AC">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center"/>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Common Concerns</w:t>
            </w:r>
          </w:p>
        </w:tc>
      </w:tr>
      <w:tr w14:paraId="1B4B6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vAlign w:val="center"/>
          </w:tcPr>
          <w:p w14:paraId="2B467050">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The ability to absorb information quickly, improve insights and make quicker decisions.</w:t>
            </w:r>
          </w:p>
          <w:p w14:paraId="6C620FCA">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Enhanced understanding of the possible steps to improve the organisation functions.</w:t>
            </w:r>
          </w:p>
          <w:p w14:paraId="093D5D1F">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An improved ability to preserve the audience's interest with curated information they can assimilate.</w:t>
            </w:r>
          </w:p>
          <w:p w14:paraId="2A13B5CB">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An easy dispersal of information with enhanced prospects to share insights with everyone involved.</w:t>
            </w:r>
          </w:p>
          <w:p w14:paraId="042B17BA">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sz w:val="19"/>
                <w:szCs w:val="19"/>
                <w:shd w:val="clear" w:color="auto" w:fill="auto"/>
              </w:rPr>
              <w:t>An increased ability to work on the key findings and implement changes with greater speed and fewer mistakes.</w:t>
            </w:r>
          </w:p>
        </w:tc>
        <w:tc>
          <w:tcPr>
            <w:tcW w:w="4261" w:type="dxa"/>
            <w:vAlign w:val="center"/>
          </w:tcPr>
          <w:p w14:paraId="18082E43">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What is the dataset? Who created the dataset and why?</w:t>
            </w:r>
          </w:p>
          <w:p w14:paraId="1522D7A3">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What is the dataset trying to say, and how can we let it say this?</w:t>
            </w:r>
          </w:p>
          <w:p w14:paraId="6F3066D8">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What are we expecting the others to see from this dataset, and how can we convince them of this? How much work must we do to persuade them?</w:t>
            </w:r>
          </w:p>
          <w:p w14:paraId="4355EA52">
            <w:pPr>
              <w:keepNext w:val="0"/>
              <w:keepLines w:val="0"/>
              <w:pageBreakBefore w:val="0"/>
              <w:widowControl/>
              <w:numPr>
                <w:ilvl w:val="0"/>
                <w:numId w:val="2"/>
              </w:numPr>
              <w:suppressLineNumbers w:val="0"/>
              <w:pBdr>
                <w:top w:val="none" w:color="auto" w:sz="0" w:space="0"/>
                <w:left w:val="none" w:color="auto" w:sz="0" w:space="0"/>
                <w:bottom w:val="none" w:color="auto" w:sz="0" w:space="0"/>
                <w:right w:val="none" w:color="auto" w:sz="0" w:space="0"/>
              </w:pBdr>
              <w:tabs>
                <w:tab w:val="clear" w:pos="420"/>
              </w:tabs>
              <w:kinsoku/>
              <w:wordWrap/>
              <w:overflowPunct/>
              <w:topLinePunct w:val="0"/>
              <w:autoSpaceDE/>
              <w:autoSpaceDN/>
              <w:bidi w:val="0"/>
              <w:adjustRightInd/>
              <w:snapToGrid/>
              <w:spacing w:before="0" w:beforeAutospacing="0" w:afterAutospacing="0" w:line="240" w:lineRule="auto"/>
              <w:ind w:left="420" w:leftChars="0" w:right="0" w:rightChars="0" w:hanging="420" w:firstLineChars="0"/>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sz w:val="19"/>
                <w:szCs w:val="19"/>
                <w:shd w:val="clear" w:color="auto" w:fill="auto"/>
              </w:rPr>
              <w:t>Who is affected by the processes and outcomes related to this dataset?</w:t>
            </w:r>
          </w:p>
        </w:tc>
      </w:tr>
    </w:tbl>
    <w:p w14:paraId="592EB235">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br w:type="textWrapping"/>
      </w:r>
      <w:r>
        <w:rPr>
          <w:rFonts w:hint="default" w:ascii="Arial" w:hAnsi="Arial" w:eastAsia="Arial" w:cs="Arial"/>
          <w:i w:val="0"/>
          <w:iCs w:val="0"/>
          <w:caps w:val="0"/>
          <w:color w:val="333333"/>
          <w:spacing w:val="0"/>
          <w:kern w:val="0"/>
          <w:sz w:val="19"/>
          <w:szCs w:val="19"/>
          <w:shd w:val="clear" w:fill="FFFFFF"/>
          <w:lang w:val="en-US" w:eastAsia="zh-CN" w:bidi="ar"/>
        </w:rPr>
        <w:t>There are five core components to the workflow needed to tell stories with data. They are:</w:t>
      </w:r>
    </w:p>
    <w:p w14:paraId="351499B5">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53" w:afterAutospacing="0" w:line="240" w:lineRule="auto"/>
        <w:ind w:left="0" w:leftChars="0" w:right="0" w:firstLine="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Plan and sketch an endpoint.</w:t>
      </w:r>
    </w:p>
    <w:p w14:paraId="123E5D87">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53" w:afterAutospacing="0" w:line="240" w:lineRule="auto"/>
        <w:ind w:left="0" w:leftChars="0" w:right="0" w:firstLine="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Simulate and consider some valid data.</w:t>
      </w:r>
    </w:p>
    <w:p w14:paraId="510F36EE">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53" w:afterAutospacing="0" w:line="240" w:lineRule="auto"/>
        <w:ind w:left="0" w:leftChars="0" w:right="0" w:firstLine="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Acquire and prepare the real data.</w:t>
      </w:r>
    </w:p>
    <w:p w14:paraId="06A8BAFB">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53" w:afterAutospacing="0" w:line="240" w:lineRule="auto"/>
        <w:ind w:left="0" w:leftChars="0" w:right="0" w:firstLine="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Explore and understand that dataset.</w:t>
      </w:r>
    </w:p>
    <w:p w14:paraId="0DC4FBCC">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0" w:afterAutospacing="0" w:line="240" w:lineRule="auto"/>
        <w:ind w:left="0" w:leftChars="0" w:right="0" w:firstLine="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Share what we did and what we found.</w:t>
      </w:r>
    </w:p>
    <w:p w14:paraId="09C00EF9">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480"/>
        </w:tabs>
        <w:spacing w:before="0" w:beforeAutospacing="0" w:after="0" w:afterAutospacing="0" w:line="240" w:lineRule="auto"/>
        <w:ind w:right="0" w:rightChars="0"/>
        <w:rPr>
          <w:rFonts w:hint="default" w:ascii="Arial" w:hAnsi="Arial" w:eastAsia="Arial" w:cs="Arial"/>
          <w:i w:val="0"/>
          <w:iCs w:val="0"/>
          <w:caps w:val="0"/>
          <w:color w:val="333333"/>
          <w:spacing w:val="0"/>
          <w:sz w:val="19"/>
          <w:szCs w:val="19"/>
          <w:bdr w:val="none" w:color="auto" w:sz="0" w:space="0"/>
          <w:shd w:val="clear" w:fill="FFFFFF"/>
        </w:rPr>
      </w:pPr>
    </w:p>
    <w:p w14:paraId="492C7DF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spacing w:val="12"/>
          <w:sz w:val="19"/>
          <w:szCs w:val="19"/>
          <w:u w:val="none"/>
          <w:lang w:val="en-US"/>
        </w:rPr>
      </w:pPr>
      <w:r>
        <w:rPr>
          <w:rFonts w:hint="default" w:ascii="Arial" w:hAnsi="Arial" w:eastAsia="Arial" w:cs="Arial"/>
          <w:i w:val="0"/>
          <w:iCs w:val="0"/>
          <w:caps w:val="0"/>
          <w:color w:val="333333"/>
          <w:spacing w:val="0"/>
          <w:kern w:val="0"/>
          <w:sz w:val="19"/>
          <w:szCs w:val="19"/>
          <w:shd w:val="clear" w:fill="FFFFFF"/>
          <w:lang w:val="en-US" w:eastAsia="zh-CN" w:bidi="ar"/>
        </w:rPr>
        <w:t>Watch this 4-minute 46-second video to explore how to tell stories with and within data</w:t>
      </w:r>
      <w:r>
        <w:rPr>
          <w:rFonts w:hint="default" w:ascii="Arial" w:hAnsi="Arial" w:eastAsia="Arial" w:cs="Arial"/>
          <w:i w:val="0"/>
          <w:iCs w:val="0"/>
          <w:caps w:val="0"/>
          <w:color w:val="333333"/>
          <w:spacing w:val="0"/>
          <w:sz w:val="19"/>
          <w:szCs w:val="19"/>
          <w:shd w:val="clear" w:fill="FFFFFF"/>
          <w:lang w:val="en-US"/>
        </w:rPr>
        <w:t xml:space="preserve">: </w:t>
      </w: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"https://youtu.be/r5_34YnCmMY" \o "Share link" \t "https://www.youtube.com/embed/_blank" </w:instrText>
      </w:r>
      <w:r>
        <w:rPr>
          <w:rFonts w:ascii="Arial" w:hAnsi="Arial" w:eastAsia="Arial" w:cs="Arial"/>
          <w:i w:val="0"/>
          <w:iCs w:val="0"/>
          <w:caps w:val="0"/>
          <w:spacing w:val="12"/>
          <w:sz w:val="19"/>
          <w:szCs w:val="19"/>
          <w:u w:val="none"/>
        </w:rPr>
        <w:fldChar w:fldCharType="separate"/>
      </w:r>
      <w:r>
        <w:rPr>
          <w:rStyle w:val="11"/>
          <w:rFonts w:hint="default" w:ascii="Arial" w:hAnsi="Arial" w:eastAsia="Arial" w:cs="Arial"/>
          <w:i w:val="0"/>
          <w:iCs w:val="0"/>
          <w:caps w:val="0"/>
          <w:spacing w:val="12"/>
          <w:sz w:val="19"/>
          <w:szCs w:val="19"/>
          <w:u w:val="none"/>
        </w:rPr>
        <w:t>https://youtu.be/r5_34YnCmMY</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"https://www.youtube.com/@harvardbusinessreview"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11"/>
          <w:rFonts w:hint="default" w:ascii="Arial" w:hAnsi="Arial" w:eastAsia="Arial" w:cs="Arial"/>
          <w:i/>
          <w:iCs/>
          <w:caps w:val="0"/>
          <w:color w:val="233369"/>
          <w:spacing w:val="0"/>
          <w:sz w:val="16"/>
          <w:szCs w:val="16"/>
          <w:u w:val="single"/>
          <w:bdr w:val="none" w:color="auto" w:sz="0" w:space="0"/>
          <w:shd w:val="clear" w:fill="FFFFFF"/>
        </w:rPr>
        <w:t>Harvard Business Review</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5643472C">
      <w:pPr>
        <w:pStyle w:val="4"/>
        <w:numPr>
          <w:ilvl w:val="2"/>
          <w:numId w:val="1"/>
        </w:numPr>
        <w:bidi w:val="0"/>
        <w:spacing w:line="240" w:lineRule="auto"/>
        <w:ind w:left="0" w:leftChars="0" w:firstLine="0" w:firstLineChars="0"/>
        <w:rPr>
          <w:rFonts w:hint="default"/>
        </w:rPr>
      </w:pPr>
      <w:r>
        <w:rPr>
          <w:rFonts w:hint="default"/>
        </w:rPr>
        <w:t>Interpret a data visualisation</w:t>
      </w:r>
    </w:p>
    <w:p w14:paraId="4B66EDBD">
      <w:pPr>
        <w:pStyle w:val="6"/>
        <w:bidi w:val="0"/>
        <w:spacing w:line="360" w:lineRule="auto"/>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pPr>
      <w:r>
        <w:rPr>
          <w:rFonts w:hint="default"/>
        </w:rPr>
        <w:t>Activity: A day in the life of Americans</w:t>
      </w:r>
    </w:p>
    <w:p w14:paraId="658681DB">
      <w:pPr>
        <w:keepNext w:val="0"/>
        <w:keepLines w:val="0"/>
        <w:pageBreakBefore w:val="0"/>
        <w:widowControl/>
        <w:suppressLineNumbers w:val="0"/>
        <w:shd w:val="clear" w:fill="FFFFFF"/>
        <w:kinsoku/>
        <w:wordWrap/>
        <w:overflowPunct/>
        <w:topLinePunct w:val="0"/>
        <w:autoSpaceDE/>
        <w:autoSpaceDN/>
        <w:bidi w:val="0"/>
        <w:adjustRightInd/>
        <w:snapToGrid/>
        <w:spacing w:after="0" w:afterAutospacing="0" w:line="360" w:lineRule="auto"/>
        <w:ind w:left="0" w:firstLine="0"/>
        <w:jc w:val="left"/>
        <w:textAlignment w:val="auto"/>
        <w:rPr>
          <w:rFonts w:hint="default" w:ascii="Arial" w:hAnsi="Arial" w:eastAsia="Arial" w:cs="Arial"/>
          <w:i w:val="0"/>
          <w:iCs w:val="0"/>
          <w:caps w:val="0"/>
          <w:color w:val="auto"/>
          <w:spacing w:val="0"/>
          <w:kern w:val="0"/>
          <w:sz w:val="19"/>
          <w:szCs w:val="19"/>
          <w:shd w:val="clear" w:fill="FFFFFF"/>
          <w:lang w:val="en-US" w:eastAsia="zh-CN" w:bidi="ar"/>
        </w:rPr>
      </w:pP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auto"/>
          <w:spacing w:val="0"/>
          <w:kern w:val="0"/>
          <w:sz w:val="19"/>
          <w:szCs w:val="19"/>
          <w:shd w:val="clear" w:fill="FFFFFF"/>
          <w:lang w:val="en-US" w:eastAsia="zh-CN" w:bidi="ar"/>
        </w:rPr>
        <w:t>:</w:t>
      </w: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 </w:t>
      </w:r>
      <w:r>
        <w:rPr>
          <w:rFonts w:hint="default" w:ascii="Arial" w:hAnsi="Arial" w:eastAsia="Arial" w:cs="Arial"/>
          <w:i w:val="0"/>
          <w:iCs w:val="0"/>
          <w:caps w:val="0"/>
          <w:color w:val="auto"/>
          <w:spacing w:val="0"/>
          <w:kern w:val="0"/>
          <w:sz w:val="19"/>
          <w:szCs w:val="19"/>
          <w:shd w:val="clear" w:fill="FFFFFF"/>
          <w:lang w:val="en-US" w:eastAsia="zh-CN" w:bidi="ar"/>
        </w:rPr>
        <w:t>20 minutes</w:t>
      </w:r>
    </w:p>
    <w:p w14:paraId="11E26AB2">
      <w:pPr>
        <w:keepNext w:val="0"/>
        <w:keepLines w:val="0"/>
        <w:pageBreakBefore w:val="0"/>
        <w:widowControl/>
        <w:suppressLineNumbers w:val="0"/>
        <w:shd w:val="clear" w:fill="FFFFFF"/>
        <w:kinsoku/>
        <w:wordWrap/>
        <w:overflowPunct/>
        <w:topLinePunct w:val="0"/>
        <w:autoSpaceDE/>
        <w:autoSpaceDN/>
        <w:bidi w:val="0"/>
        <w:adjustRightInd/>
        <w:snapToGrid/>
        <w:spacing w:after="0" w:afterAutospacing="0" w:line="360" w:lineRule="auto"/>
        <w:ind w:left="0" w:firstLine="0"/>
        <w:jc w:val="left"/>
        <w:textAlignment w:val="auto"/>
        <w:rPr>
          <w:rFonts w:hint="default" w:ascii="Arial" w:hAnsi="Arial" w:eastAsia="Arial" w:cs="Arial"/>
          <w:i w:val="0"/>
          <w:iCs w:val="0"/>
          <w:caps w:val="0"/>
          <w:color w:val="auto"/>
          <w:spacing w:val="0"/>
          <w:sz w:val="19"/>
          <w:szCs w:val="19"/>
        </w:rPr>
      </w:pP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auto"/>
          <w:spacing w:val="0"/>
          <w:kern w:val="0"/>
          <w:sz w:val="19"/>
          <w:szCs w:val="19"/>
          <w:shd w:val="clear" w:fill="FFFFFF"/>
          <w:lang w:val="en-US" w:eastAsia="zh-CN" w:bidi="ar"/>
        </w:rPr>
        <w:t>:</w:t>
      </w: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 </w:t>
      </w:r>
      <w:r>
        <w:rPr>
          <w:rFonts w:hint="default" w:ascii="Arial" w:hAnsi="Arial" w:eastAsia="Arial" w:cs="Arial"/>
          <w:i w:val="0"/>
          <w:iCs w:val="0"/>
          <w:caps w:val="0"/>
          <w:color w:val="auto"/>
          <w:spacing w:val="0"/>
          <w:kern w:val="0"/>
          <w:sz w:val="19"/>
          <w:szCs w:val="19"/>
          <w:shd w:val="clear" w:fill="FFFFFF"/>
          <w:lang w:val="en-US" w:eastAsia="zh-CN" w:bidi="ar"/>
        </w:rPr>
        <w:t>To interpret a visualisation and assess the strengths and weaknesses.</w:t>
      </w:r>
    </w:p>
    <w:p w14:paraId="17624470">
      <w:pPr>
        <w:keepNext w:val="0"/>
        <w:keepLines w:val="0"/>
        <w:pageBreakBefore w:val="0"/>
        <w:widowControl/>
        <w:suppressLineNumbers w:val="0"/>
        <w:shd w:val="clear" w:fill="FFFFFF"/>
        <w:kinsoku/>
        <w:wordWrap/>
        <w:overflowPunct/>
        <w:topLinePunct w:val="0"/>
        <w:autoSpaceDE/>
        <w:autoSpaceDN/>
        <w:bidi w:val="0"/>
        <w:adjustRightInd/>
        <w:snapToGrid/>
        <w:spacing w:after="0" w:afterAutospacing="0" w:line="360" w:lineRule="auto"/>
        <w:ind w:left="0" w:firstLine="0"/>
        <w:jc w:val="left"/>
        <w:textAlignment w:val="auto"/>
        <w:rPr>
          <w:rFonts w:hint="default" w:ascii="Arial" w:hAnsi="Arial" w:eastAsia="Arial" w:cs="Arial"/>
          <w:i w:val="0"/>
          <w:iCs w:val="0"/>
          <w:caps w:val="0"/>
          <w:color w:val="auto"/>
          <w:spacing w:val="0"/>
          <w:kern w:val="0"/>
          <w:sz w:val="19"/>
          <w:szCs w:val="19"/>
          <w:shd w:val="clear" w:fill="FFFFFF"/>
          <w:lang w:val="en-US" w:eastAsia="zh-CN" w:bidi="ar"/>
        </w:rPr>
      </w:pP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auto"/>
          <w:spacing w:val="0"/>
          <w:kern w:val="0"/>
          <w:sz w:val="19"/>
          <w:szCs w:val="19"/>
          <w:shd w:val="clear" w:fill="FFFFFF"/>
          <w:lang w:val="en-US" w:eastAsia="zh-CN" w:bidi="ar"/>
        </w:rPr>
        <w:t>:</w:t>
      </w:r>
      <w:r>
        <w:rPr>
          <w:rStyle w:val="12"/>
          <w:rFonts w:hint="default" w:ascii="Arial" w:hAnsi="Arial" w:eastAsia="Arial" w:cs="Arial"/>
          <w:b/>
          <w:bCs/>
          <w:i w:val="0"/>
          <w:iCs w:val="0"/>
          <w:caps w:val="0"/>
          <w:color w:val="auto"/>
          <w:spacing w:val="0"/>
          <w:kern w:val="0"/>
          <w:sz w:val="19"/>
          <w:szCs w:val="19"/>
          <w:bdr w:val="none" w:color="auto" w:sz="0" w:space="0"/>
          <w:shd w:val="clear" w:fill="FFFFFF"/>
          <w:lang w:val="en-US" w:eastAsia="zh-CN" w:bidi="ar"/>
        </w:rPr>
        <w:t> </w:t>
      </w:r>
      <w:r>
        <w:rPr>
          <w:rFonts w:hint="default" w:ascii="Arial" w:hAnsi="Arial" w:eastAsia="Arial" w:cs="Arial"/>
          <w:i w:val="0"/>
          <w:iCs w:val="0"/>
          <w:caps w:val="0"/>
          <w:color w:val="auto"/>
          <w:spacing w:val="0"/>
          <w:kern w:val="0"/>
          <w:sz w:val="19"/>
          <w:szCs w:val="19"/>
          <w:shd w:val="clear" w:fill="FFFFFF"/>
          <w:lang w:val="en-US" w:eastAsia="zh-CN" w:bidi="ar"/>
        </w:rPr>
        <w:t>Visit the URL below and read the article. Once done, answer the given questions.</w:t>
      </w:r>
    </w:p>
    <w:p w14:paraId="33C173AF">
      <w:pPr>
        <w:keepNext w:val="0"/>
        <w:keepLines w:val="0"/>
        <w:widowControl/>
        <w:suppressLineNumbers w:val="0"/>
        <w:shd w:val="clear" w:fill="FFFFFF"/>
        <w:spacing w:after="315" w:afterAutospacing="0" w:line="240" w:lineRule="auto"/>
        <w:ind w:left="0" w:firstLine="0"/>
        <w:jc w:val="left"/>
        <w:rPr>
          <w:rFonts w:hint="default" w:ascii="Arial" w:hAnsi="Arial" w:eastAsia="Arial"/>
          <w:b/>
          <w:bCs/>
          <w:i w:val="0"/>
          <w:iCs w:val="0"/>
          <w:caps w:val="0"/>
          <w:color w:val="auto"/>
          <w:spacing w:val="0"/>
          <w:kern w:val="0"/>
          <w:sz w:val="19"/>
          <w:szCs w:val="19"/>
          <w:shd w:val="clear" w:fill="FFFFFF"/>
          <w:lang w:val="en-US" w:eastAsia="zh-CN"/>
        </w:rPr>
      </w:pPr>
      <w:r>
        <w:rPr>
          <w:rFonts w:hint="default" w:ascii="Arial" w:hAnsi="Arial" w:eastAsia="Arial"/>
          <w:b/>
          <w:bCs/>
          <w:i w:val="0"/>
          <w:iCs w:val="0"/>
          <w:caps w:val="0"/>
          <w:color w:val="auto"/>
          <w:spacing w:val="0"/>
          <w:kern w:val="0"/>
          <w:sz w:val="19"/>
          <w:szCs w:val="19"/>
          <w:shd w:val="clear" w:fill="FFFFFF"/>
          <w:lang w:val="en-US" w:eastAsia="zh-CN"/>
        </w:rPr>
        <w:t>Instructions:</w:t>
      </w:r>
    </w:p>
    <w:p w14:paraId="2D6C61DB">
      <w:pPr>
        <w:keepNext w:val="0"/>
        <w:keepLines w:val="0"/>
        <w:widowControl/>
        <w:suppressLineNumbers w:val="0"/>
        <w:shd w:val="clear" w:fill="FFFFFF"/>
        <w:spacing w:after="315" w:afterAutospacing="0" w:line="240" w:lineRule="auto"/>
        <w:ind w:left="680" w:leftChars="100" w:hanging="440" w:hangingChars="232"/>
        <w:jc w:val="left"/>
        <w:rPr>
          <w:rFonts w:hint="default" w:ascii="Arial" w:hAnsi="Arial" w:eastAsia="Arial"/>
          <w:i w:val="0"/>
          <w:iCs w:val="0"/>
          <w:caps w:val="0"/>
          <w:color w:val="auto"/>
          <w:spacing w:val="0"/>
          <w:kern w:val="0"/>
          <w:sz w:val="19"/>
          <w:szCs w:val="19"/>
          <w:shd w:val="clear" w:fill="FFFFFF"/>
          <w:lang w:val="en-US" w:eastAsia="zh-CN"/>
        </w:rPr>
      </w:pPr>
      <w:r>
        <w:rPr>
          <w:rFonts w:hint="default" w:ascii="Arial" w:hAnsi="Arial" w:eastAsia="Arial"/>
          <w:i w:val="0"/>
          <w:iCs w:val="0"/>
          <w:caps w:val="0"/>
          <w:color w:val="auto"/>
          <w:spacing w:val="0"/>
          <w:kern w:val="0"/>
          <w:sz w:val="19"/>
          <w:szCs w:val="19"/>
          <w:shd w:val="clear" w:fill="FFFFFF"/>
          <w:lang w:val="en-US" w:eastAsia="zh-CN"/>
        </w:rPr>
        <w:t>Step 1: Review the article below. It contains animated data visualisation demonstrating people's time spent on daily activities throughout the day. The plot is simple and easy to interpret but also includes a good number of variables, including time, activity type, number of people doing each activity, and the order in which activities are done.</w:t>
      </w:r>
    </w:p>
    <w:p w14:paraId="518C592A">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0" w:after="0" w:afterAutospacing="0" w:line="240" w:lineRule="auto"/>
        <w:ind w:left="679" w:leftChars="283" w:right="0" w:rightChars="0" w:firstLine="39" w:firstLineChars="21"/>
        <w:rPr>
          <w:rFonts w:hint="default" w:ascii="Arial" w:hAnsi="Arial" w:eastAsia="Arial" w:cs="Arial"/>
          <w:i w:val="0"/>
          <w:iCs w:val="0"/>
          <w:caps w:val="0"/>
          <w:color w:val="auto"/>
          <w:spacing w:val="0"/>
          <w:sz w:val="19"/>
          <w:szCs w:val="19"/>
          <w:u w:val="single"/>
          <w:shd w:val="clear" w:color="auto" w:fill="auto"/>
        </w:rPr>
      </w:pPr>
      <w:r>
        <w:rPr>
          <w:rFonts w:hint="default" w:ascii="Arial" w:hAnsi="Arial" w:eastAsia="Arial" w:cs="Arial"/>
          <w:i w:val="0"/>
          <w:iCs w:val="0"/>
          <w:caps w:val="0"/>
          <w:color w:val="auto"/>
          <w:spacing w:val="0"/>
          <w:sz w:val="19"/>
          <w:szCs w:val="19"/>
          <w:bdr w:val="none" w:sz="4" w:space="0"/>
          <w:shd w:val="clear" w:color="auto" w:fill="auto"/>
        </w:rPr>
        <w:t>Yau, N (2015). </w:t>
      </w:r>
      <w:r>
        <w:rPr>
          <w:rStyle w:val="10"/>
          <w:rFonts w:hint="default" w:ascii="Arial" w:hAnsi="Arial" w:eastAsia="Arial" w:cs="Arial"/>
          <w:i/>
          <w:iCs/>
          <w:caps w:val="0"/>
          <w:color w:val="auto"/>
          <w:spacing w:val="0"/>
          <w:sz w:val="19"/>
          <w:szCs w:val="19"/>
          <w:bdr w:val="none" w:sz="4" w:space="0"/>
          <w:shd w:val="clear" w:color="auto" w:fill="auto"/>
        </w:rPr>
        <w:t>A Day in the Life of Americans</w:t>
      </w:r>
      <w:r>
        <w:rPr>
          <w:rFonts w:hint="default" w:ascii="Arial" w:hAnsi="Arial" w:eastAsia="Arial" w:cs="Arial"/>
          <w:i w:val="0"/>
          <w:iCs w:val="0"/>
          <w:caps w:val="0"/>
          <w:color w:val="auto"/>
          <w:spacing w:val="0"/>
          <w:sz w:val="19"/>
          <w:szCs w:val="19"/>
          <w:bdr w:val="none" w:sz="4" w:space="0"/>
          <w:shd w:val="clear" w:color="auto" w:fill="auto"/>
        </w:rPr>
        <w:t>. This is how America runs. Flowing Data. </w:t>
      </w:r>
      <w:r>
        <w:rPr>
          <w:rFonts w:hint="default" w:ascii="Arial" w:hAnsi="Arial" w:eastAsia="Arial" w:cs="Arial"/>
          <w:i w:val="0"/>
          <w:iCs w:val="0"/>
          <w:caps w:val="0"/>
          <w:color w:val="auto"/>
          <w:spacing w:val="0"/>
          <w:sz w:val="19"/>
          <w:szCs w:val="19"/>
          <w:u w:val="single"/>
          <w:shd w:val="clear" w:color="auto" w:fill="auto"/>
        </w:rPr>
        <w:fldChar w:fldCharType="begin"/>
      </w:r>
      <w:r>
        <w:rPr>
          <w:rFonts w:hint="default" w:ascii="Arial" w:hAnsi="Arial" w:eastAsia="Arial" w:cs="Arial"/>
          <w:i w:val="0"/>
          <w:iCs w:val="0"/>
          <w:caps w:val="0"/>
          <w:color w:val="auto"/>
          <w:spacing w:val="0"/>
          <w:sz w:val="19"/>
          <w:szCs w:val="19"/>
          <w:u w:val="single"/>
          <w:shd w:val="clear" w:color="auto" w:fill="auto"/>
        </w:rPr>
        <w:instrText xml:space="preserve"> HYPERLINK "https://flowingdata.com/2015/12/15/a-day-in-the-life-of-americans/" \t "https://elearn.sunway.edu.my/webapps/blackboard/execute/_blank" </w:instrText>
      </w:r>
      <w:r>
        <w:rPr>
          <w:rFonts w:hint="default" w:ascii="Arial" w:hAnsi="Arial" w:eastAsia="Arial" w:cs="Arial"/>
          <w:i w:val="0"/>
          <w:iCs w:val="0"/>
          <w:caps w:val="0"/>
          <w:color w:val="auto"/>
          <w:spacing w:val="0"/>
          <w:sz w:val="19"/>
          <w:szCs w:val="19"/>
          <w:u w:val="single"/>
          <w:shd w:val="clear" w:color="auto" w:fill="auto"/>
        </w:rPr>
        <w:fldChar w:fldCharType="separate"/>
      </w:r>
      <w:r>
        <w:rPr>
          <w:rStyle w:val="11"/>
          <w:rFonts w:hint="default" w:ascii="Arial" w:hAnsi="Arial" w:eastAsia="Arial" w:cs="Arial"/>
          <w:i w:val="0"/>
          <w:iCs w:val="0"/>
          <w:caps w:val="0"/>
          <w:color w:val="auto"/>
          <w:spacing w:val="0"/>
          <w:sz w:val="19"/>
          <w:szCs w:val="19"/>
          <w:u w:val="single"/>
          <w:shd w:val="clear" w:color="auto" w:fill="auto"/>
        </w:rPr>
        <w:t>https://flowingdata.com/2015/12/15/a-day-in-the-life-of-americans/</w:t>
      </w:r>
      <w:r>
        <w:rPr>
          <w:rFonts w:hint="default" w:ascii="Arial" w:hAnsi="Arial" w:eastAsia="Arial" w:cs="Arial"/>
          <w:i w:val="0"/>
          <w:iCs w:val="0"/>
          <w:caps w:val="0"/>
          <w:color w:val="auto"/>
          <w:spacing w:val="0"/>
          <w:sz w:val="19"/>
          <w:szCs w:val="19"/>
          <w:u w:val="single"/>
          <w:shd w:val="clear" w:color="auto" w:fill="auto"/>
        </w:rPr>
        <w:fldChar w:fldCharType="end"/>
      </w:r>
    </w:p>
    <w:p w14:paraId="0793F3B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680" w:leftChars="100" w:right="0" w:rightChars="0" w:hanging="440" w:hangingChars="232"/>
        <w:rPr>
          <w:rFonts w:hint="default" w:ascii="Arial" w:hAnsi="Arial" w:eastAsia="Arial" w:cs="Arial"/>
          <w:i w:val="0"/>
          <w:iCs w:val="0"/>
          <w:caps w:val="0"/>
          <w:color w:val="auto"/>
          <w:spacing w:val="0"/>
          <w:sz w:val="19"/>
          <w:szCs w:val="19"/>
          <w:u w:val="single"/>
          <w:shd w:val="clear" w:color="auto" w:fill="auto"/>
        </w:rPr>
      </w:pPr>
    </w:p>
    <w:p w14:paraId="05F01A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480"/>
        </w:tabs>
        <w:spacing w:before="0" w:beforeAutospacing="0" w:after="0" w:afterAutospacing="0" w:line="240" w:lineRule="auto"/>
        <w:ind w:left="680" w:leftChars="100" w:right="0" w:rightChars="0" w:hanging="440" w:hangingChars="232"/>
        <w:rPr>
          <w:rFonts w:hint="default" w:ascii="Arial" w:hAnsi="Arial" w:eastAsia="Arial"/>
          <w:i w:val="0"/>
          <w:iCs w:val="0"/>
          <w:caps w:val="0"/>
          <w:color w:val="auto"/>
          <w:spacing w:val="0"/>
          <w:sz w:val="19"/>
          <w:szCs w:val="19"/>
          <w:u w:val="none"/>
          <w:shd w:val="clear" w:color="auto" w:fill="auto"/>
        </w:rPr>
      </w:pPr>
      <w:r>
        <w:rPr>
          <w:rFonts w:hint="default" w:ascii="Arial" w:hAnsi="Arial" w:eastAsia="Arial"/>
          <w:i w:val="0"/>
          <w:iCs w:val="0"/>
          <w:caps w:val="0"/>
          <w:color w:val="auto"/>
          <w:spacing w:val="0"/>
          <w:sz w:val="19"/>
          <w:szCs w:val="19"/>
          <w:u w:val="none"/>
          <w:shd w:val="clear" w:color="auto" w:fill="auto"/>
        </w:rPr>
        <w:t>Step 2</w:t>
      </w:r>
      <w:r>
        <w:rPr>
          <w:rFonts w:hint="default" w:ascii="Arial" w:hAnsi="Arial" w:eastAsia="Arial"/>
          <w:i w:val="0"/>
          <w:iCs w:val="0"/>
          <w:caps w:val="0"/>
          <w:color w:val="auto"/>
          <w:spacing w:val="0"/>
          <w:sz w:val="19"/>
          <w:szCs w:val="19"/>
          <w:u w:val="none"/>
          <w:shd w:val="clear" w:color="auto" w:fill="auto"/>
          <w:lang w:val="en-US"/>
        </w:rPr>
        <w:t>:</w:t>
      </w:r>
      <w:r>
        <w:rPr>
          <w:rFonts w:hint="default" w:ascii="Arial" w:hAnsi="Arial" w:eastAsia="Arial"/>
          <w:i w:val="0"/>
          <w:iCs w:val="0"/>
          <w:caps w:val="0"/>
          <w:color w:val="auto"/>
          <w:spacing w:val="0"/>
          <w:sz w:val="19"/>
          <w:szCs w:val="19"/>
          <w:u w:val="none"/>
          <w:shd w:val="clear" w:color="auto" w:fill="auto"/>
        </w:rPr>
        <w:t xml:space="preserve"> Based on your understanding of the article, answer the following questions. </w:t>
      </w:r>
    </w:p>
    <w:p w14:paraId="4D30BA65">
      <w:pPr>
        <w:bidi w:val="0"/>
        <w:spacing w:line="240" w:lineRule="auto"/>
        <w:rPr>
          <w:rFonts w:ascii="Arial" w:hAnsi="Arial" w:eastAsia="Arial" w:cs="Arial"/>
          <w:b/>
          <w:bCs/>
          <w:i w:val="0"/>
          <w:iCs w:val="0"/>
          <w:caps w:val="0"/>
          <w:color w:val="auto"/>
          <w:spacing w:val="0"/>
          <w:sz w:val="20"/>
          <w:szCs w:val="20"/>
        </w:rPr>
      </w:pPr>
      <w:r>
        <w:rPr>
          <w:rFonts w:hint="default" w:ascii="Arial" w:hAnsi="Arial" w:eastAsia="Arial" w:cs="Arial"/>
          <w:b/>
          <w:bCs/>
          <w:i w:val="0"/>
          <w:iCs w:val="0"/>
          <w:caps w:val="0"/>
          <w:color w:val="auto"/>
          <w:spacing w:val="0"/>
          <w:sz w:val="20"/>
          <w:szCs w:val="20"/>
          <w:bdr w:val="none" w:color="auto" w:sz="0" w:space="0"/>
          <w:shd w:val="clear" w:fill="FFFFFF"/>
        </w:rPr>
        <w:br w:type="textWrapping"/>
      </w:r>
      <w:r>
        <w:rPr>
          <w:rFonts w:hint="default" w:ascii="Arial" w:hAnsi="Arial" w:eastAsia="Arial" w:cs="Arial"/>
          <w:b/>
          <w:bCs/>
          <w:i w:val="0"/>
          <w:iCs w:val="0"/>
          <w:caps w:val="0"/>
          <w:color w:val="auto"/>
          <w:spacing w:val="0"/>
          <w:sz w:val="20"/>
          <w:szCs w:val="20"/>
          <w:bdr w:val="none" w:color="auto" w:sz="0" w:space="0"/>
          <w:shd w:val="clear" w:fill="FFFFFF"/>
        </w:rPr>
        <w:t>Questions</w:t>
      </w:r>
    </w:p>
    <w:p w14:paraId="78763DB2">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0" w:leftChars="0" w:right="0" w:rightChars="0" w:firstLine="228" w:firstLineChars="120"/>
        <w:rPr>
          <w:rFonts w:hint="default" w:ascii="Arial" w:hAnsi="Arial" w:eastAsia="Arial" w:cs="Arial"/>
          <w:color w:val="auto"/>
          <w:spacing w:val="0"/>
          <w:sz w:val="19"/>
          <w:szCs w:val="19"/>
        </w:rPr>
      </w:pPr>
      <w:r>
        <w:rPr>
          <w:rFonts w:hint="default" w:ascii="Arial" w:hAnsi="Arial" w:eastAsia="Arial" w:cs="Arial"/>
          <w:i w:val="0"/>
          <w:iCs w:val="0"/>
          <w:caps w:val="0"/>
          <w:color w:val="auto"/>
          <w:spacing w:val="0"/>
          <w:sz w:val="19"/>
          <w:szCs w:val="19"/>
          <w:bdr w:val="none" w:color="auto" w:sz="0" w:space="0"/>
          <w:shd w:val="clear" w:fill="FFFFFF"/>
        </w:rPr>
        <w:t>When is the major shift in activities during the day, and to which?</w:t>
      </w:r>
    </w:p>
    <w:p w14:paraId="27D9025E">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0" w:leftChars="0" w:right="0" w:rightChars="0" w:firstLine="228" w:firstLineChars="120"/>
        <w:rPr>
          <w:rFonts w:hint="default" w:ascii="Arial" w:hAnsi="Arial" w:eastAsia="Arial" w:cs="Arial"/>
          <w:color w:val="auto"/>
          <w:spacing w:val="0"/>
          <w:sz w:val="19"/>
          <w:szCs w:val="19"/>
        </w:rPr>
      </w:pPr>
      <w:r>
        <w:rPr>
          <w:rFonts w:hint="default" w:ascii="Arial" w:hAnsi="Arial" w:eastAsia="Arial" w:cs="Arial"/>
          <w:i w:val="0"/>
          <w:iCs w:val="0"/>
          <w:caps w:val="0"/>
          <w:color w:val="auto"/>
          <w:spacing w:val="0"/>
          <w:sz w:val="19"/>
          <w:szCs w:val="19"/>
          <w:bdr w:val="none" w:color="auto" w:sz="0" w:space="0"/>
          <w:shd w:val="clear" w:fill="FFFFFF"/>
        </w:rPr>
        <w:t>What are the most common activities are the persons most involved in?</w:t>
      </w:r>
    </w:p>
    <w:p w14:paraId="3AFBE7FB">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468" w:leftChars="100" w:right="0" w:rightChars="0" w:hanging="228" w:hangingChars="120"/>
        <w:rPr>
          <w:rFonts w:hint="default"/>
          <w:sz w:val="19"/>
          <w:szCs w:val="19"/>
          <w:lang w:val="en-US"/>
        </w:rPr>
      </w:pPr>
      <w:r>
        <w:rPr>
          <w:rFonts w:hint="default" w:ascii="Arial" w:hAnsi="Arial" w:eastAsia="Arial" w:cs="Arial"/>
          <w:i w:val="0"/>
          <w:iCs w:val="0"/>
          <w:caps w:val="0"/>
          <w:color w:val="auto"/>
          <w:spacing w:val="0"/>
          <w:sz w:val="19"/>
          <w:szCs w:val="19"/>
          <w:bdr w:val="none" w:color="auto" w:sz="0" w:space="0"/>
          <w:shd w:val="clear" w:fill="FFFFFF"/>
        </w:rPr>
        <w:t>What is effective about this visualisation? Do you feel it lacked in providing the correct insights? Explain briefly.</w:t>
      </w:r>
    </w:p>
    <w:p w14:paraId="4D1537CB">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right="0" w:rightChars="0"/>
        <w:rPr>
          <w:rFonts w:hint="default" w:ascii="Arial" w:hAnsi="Arial" w:eastAsia="Arial" w:cs="Arial"/>
          <w:i w:val="0"/>
          <w:iCs w:val="0"/>
          <w:caps w:val="0"/>
          <w:color w:val="auto"/>
          <w:spacing w:val="0"/>
          <w:sz w:val="20"/>
          <w:szCs w:val="20"/>
          <w:bdr w:val="none" w:color="auto" w:sz="0" w:space="0"/>
          <w:shd w:val="clear" w:fill="FFFFFF"/>
        </w:rPr>
      </w:pPr>
    </w:p>
    <w:p w14:paraId="53EDE071">
      <w:pPr>
        <w:rPr>
          <w:rFonts w:hint="default"/>
        </w:rPr>
      </w:pPr>
      <w:r>
        <w:rPr>
          <w:rFonts w:hint="default"/>
        </w:rPr>
        <w:br w:type="page"/>
      </w:r>
    </w:p>
    <w:p w14:paraId="21FEB9E2">
      <w:pPr>
        <w:pStyle w:val="3"/>
        <w:numPr>
          <w:ilvl w:val="1"/>
          <w:numId w:val="1"/>
        </w:numPr>
        <w:bidi w:val="0"/>
        <w:spacing w:line="240" w:lineRule="auto"/>
        <w:rPr>
          <w:rFonts w:hint="default"/>
        </w:rPr>
      </w:pPr>
      <w:r>
        <w:rPr>
          <w:rFonts w:hint="default"/>
        </w:rPr>
        <w:t>Analytical reasoning and critical thinking</w:t>
      </w:r>
    </w:p>
    <w:p w14:paraId="4473EB21">
      <w:pPr>
        <w:pStyle w:val="5"/>
        <w:bidi w:val="0"/>
        <w:spacing w:line="240" w:lineRule="auto"/>
        <w:rPr>
          <w:rFonts w:hint="default"/>
          <w:color w:val="auto"/>
        </w:rPr>
      </w:pPr>
      <w:r>
        <w:rPr>
          <w:rFonts w:hint="default"/>
          <w:color w:val="auto"/>
        </w:rPr>
        <w:t>Introduction</w:t>
      </w:r>
    </w:p>
    <w:p w14:paraId="17E0FAD0">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Critical thinking is the ability to identify and extract key information from data to create a workable solution for the identified problem. It critically evaluates the identified problems, verifies the cause and resolves them by developing solutions.</w:t>
      </w:r>
    </w:p>
    <w:p w14:paraId="4C9F90F6">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On the other hand, analytical reasoning focuses on assessing your ability to consider a group of facts and rules and, given those facts and rules, determine what could or must be true. It’s the ability to look at information, be it qualitative or quantitative, and discern patterns within the information.</w:t>
      </w:r>
    </w:p>
    <w:p w14:paraId="43FC3649">
      <w:pPr>
        <w:pStyle w:val="5"/>
        <w:bidi w:val="0"/>
        <w:spacing w:line="240" w:lineRule="auto"/>
        <w:rPr>
          <w:rFonts w:hint="default" w:ascii="Arial" w:hAnsi="Arial" w:eastAsia="Arial"/>
          <w:i w:val="0"/>
          <w:iCs w:val="0"/>
          <w:caps w:val="0"/>
          <w:color w:val="auto"/>
          <w:spacing w:val="0"/>
          <w:kern w:val="0"/>
          <w:sz w:val="20"/>
          <w:szCs w:val="20"/>
          <w:shd w:val="clear" w:fill="FFFFFF"/>
          <w:lang w:val="en-US" w:eastAsia="zh-CN"/>
        </w:rPr>
      </w:pPr>
      <w:r>
        <w:rPr>
          <w:rFonts w:hint="default" w:ascii="Arial" w:hAnsi="Arial" w:eastAsia="Arial"/>
          <w:i w:val="0"/>
          <w:iCs w:val="0"/>
          <w:caps w:val="0"/>
          <w:color w:val="auto"/>
          <w:spacing w:val="0"/>
          <w:kern w:val="0"/>
          <w:sz w:val="20"/>
          <w:szCs w:val="20"/>
          <w:shd w:val="clear" w:fill="FFFFFF"/>
          <w:lang w:val="en-US" w:eastAsia="zh-CN"/>
        </w:rPr>
        <w:t>Critical th</w:t>
      </w:r>
      <w:r>
        <w:rPr>
          <w:rStyle w:val="15"/>
          <w:rFonts w:hint="default"/>
          <w:color w:val="auto"/>
          <w:lang w:val="en-US" w:eastAsia="zh-CN"/>
        </w:rPr>
        <w:t>i</w:t>
      </w:r>
      <w:r>
        <w:rPr>
          <w:rFonts w:hint="default" w:ascii="Arial" w:hAnsi="Arial" w:eastAsia="Arial"/>
          <w:i w:val="0"/>
          <w:iCs w:val="0"/>
          <w:caps w:val="0"/>
          <w:color w:val="auto"/>
          <w:spacing w:val="0"/>
          <w:kern w:val="0"/>
          <w:sz w:val="20"/>
          <w:szCs w:val="20"/>
          <w:shd w:val="clear" w:fill="FFFFFF"/>
          <w:lang w:val="en-US" w:eastAsia="zh-CN"/>
        </w:rPr>
        <w:t>nking</w:t>
      </w:r>
    </w:p>
    <w:p w14:paraId="3B2E57DC">
      <w:pPr>
        <w:spacing w:line="240" w:lineRule="auto"/>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Critical thinking encompasses six vital skills: problem solving, analysis, creative thinking, interpretation, evaluation and reasoning.</w:t>
      </w:r>
    </w:p>
    <w:p w14:paraId="6C05998A">
      <w:pPr>
        <w:spacing w:line="240" w:lineRule="auto"/>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Critical thinking and analytical reasoning process</w:t>
      </w:r>
    </w:p>
    <w:p w14:paraId="050DAC73">
      <w:pPr>
        <w:pStyle w:val="5"/>
        <w:bidi w:val="0"/>
        <w:spacing w:line="240" w:lineRule="auto"/>
        <w:rPr>
          <w:rFonts w:hint="default"/>
          <w:lang w:val="en-US"/>
        </w:rPr>
      </w:pPr>
      <w:r>
        <w:rPr>
          <w:rFonts w:hint="default"/>
          <w:lang w:val="en-US"/>
        </w:rPr>
        <w:t>Critical thinking and analytical reasoning process</w:t>
      </w:r>
    </w:p>
    <w:p w14:paraId="50600E10">
      <w:pPr>
        <w:pStyle w:val="6"/>
        <w:bidi w:val="0"/>
        <w:spacing w:line="240" w:lineRule="auto"/>
        <w:rPr>
          <w:rStyle w:val="12"/>
          <w:b/>
          <w:bCs/>
        </w:rPr>
      </w:pPr>
      <w:r>
        <w:rPr>
          <w:rStyle w:val="12"/>
          <w:b/>
          <w:bCs/>
        </w:rPr>
        <w:t>What is the critical thinking and analytical reasoning process?</w:t>
      </w:r>
    </w:p>
    <w:p w14:paraId="22177114">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Data/Information visualisation is an outline that supports this analytical reasoning and critical thinking process. This framework has three views - a data view, a knowledge view and a navigation view.</w:t>
      </w:r>
    </w:p>
    <w:p w14:paraId="72E8D1E5">
      <w:pPr>
        <w:rPr>
          <w:rFonts w:ascii="Arial" w:hAnsi="Arial" w:eastAsia="Arial" w:cs="Arial"/>
          <w:i w:val="0"/>
          <w:iCs w:val="0"/>
          <w:caps w:val="0"/>
          <w:color w:val="333333"/>
          <w:spacing w:val="0"/>
          <w:sz w:val="19"/>
          <w:szCs w:val="19"/>
          <w:shd w:val="clear" w:fill="FFFFFF"/>
        </w:rPr>
      </w:pPr>
    </w:p>
    <w:p w14:paraId="2A0E9C8A">
      <w:pPr>
        <w:numPr>
          <w:ilvl w:val="0"/>
          <w:numId w:val="5"/>
        </w:numPr>
        <w:ind w:left="420" w:leftChars="0" w:hanging="180" w:firstLineChars="0"/>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i w:val="0"/>
          <w:iCs w:val="0"/>
          <w:caps w:val="0"/>
          <w:color w:val="333333"/>
          <w:spacing w:val="0"/>
          <w:sz w:val="19"/>
          <w:szCs w:val="19"/>
          <w:shd w:val="clear" w:fill="FFFFFF"/>
          <w:vertAlign w:val="baseline"/>
          <w:lang w:val="en-US"/>
        </w:rPr>
        <w:t>Navigation View</w:t>
      </w:r>
      <w:r>
        <w:rPr>
          <w:rFonts w:hint="default" w:ascii="Arial" w:hAnsi="Arial" w:eastAsia="Arial" w:cs="Arial"/>
          <w:i w:val="0"/>
          <w:iCs w:val="0"/>
          <w:caps w:val="0"/>
          <w:color w:val="333333"/>
          <w:spacing w:val="0"/>
          <w:sz w:val="19"/>
          <w:szCs w:val="19"/>
          <w:shd w:val="clear" w:color="auto" w:fill="auto"/>
          <w:vertAlign w:val="baseline"/>
          <w:lang w:val="en-US"/>
        </w:rPr>
        <w:t xml:space="preserve">: </w:t>
      </w:r>
      <w:r>
        <w:rPr>
          <w:rFonts w:ascii="Arial" w:hAnsi="Arial" w:eastAsia="Arial" w:cs="Arial"/>
          <w:i w:val="0"/>
          <w:iCs w:val="0"/>
          <w:caps w:val="0"/>
          <w:color w:val="333333"/>
          <w:spacing w:val="0"/>
          <w:sz w:val="19"/>
          <w:szCs w:val="19"/>
          <w:shd w:val="clear" w:color="auto" w:fill="auto"/>
        </w:rPr>
        <w:t>Gives an overview of the exploration process by collating the data view and knowledge view in the form of captured visualisation.</w:t>
      </w:r>
    </w:p>
    <w:p w14:paraId="71809ABB">
      <w:pPr>
        <w:numPr>
          <w:ilvl w:val="0"/>
          <w:numId w:val="5"/>
        </w:numPr>
        <w:ind w:left="420" w:leftChars="0" w:hanging="180" w:firstLineChars="0"/>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i w:val="0"/>
          <w:iCs w:val="0"/>
          <w:caps w:val="0"/>
          <w:color w:val="333333"/>
          <w:spacing w:val="0"/>
          <w:sz w:val="19"/>
          <w:szCs w:val="19"/>
          <w:shd w:val="clear" w:color="auto" w:fill="auto"/>
          <w:vertAlign w:val="baseline"/>
          <w:lang w:val="en-US"/>
        </w:rPr>
        <w:t xml:space="preserve">Knowledge View: </w:t>
      </w:r>
      <w:r>
        <w:rPr>
          <w:rFonts w:ascii="Arial" w:hAnsi="Arial" w:eastAsia="Arial" w:cs="Arial"/>
          <w:i w:val="0"/>
          <w:iCs w:val="0"/>
          <w:caps w:val="0"/>
          <w:color w:val="333333"/>
          <w:spacing w:val="0"/>
          <w:sz w:val="19"/>
          <w:szCs w:val="19"/>
          <w:shd w:val="clear" w:color="auto" w:fill="auto"/>
        </w:rPr>
        <w:t>Helps the analyst record the analysis in findings and records.</w:t>
      </w:r>
    </w:p>
    <w:p w14:paraId="3D8EA846">
      <w:pPr>
        <w:numPr>
          <w:ilvl w:val="0"/>
          <w:numId w:val="5"/>
        </w:numPr>
        <w:ind w:left="420" w:leftChars="0" w:hanging="180" w:firstLineChars="0"/>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i w:val="0"/>
          <w:iCs w:val="0"/>
          <w:caps w:val="0"/>
          <w:color w:val="333333"/>
          <w:spacing w:val="0"/>
          <w:sz w:val="19"/>
          <w:szCs w:val="19"/>
          <w:shd w:val="clear" w:color="auto" w:fill="auto"/>
          <w:vertAlign w:val="baseline"/>
          <w:lang w:val="en-US"/>
        </w:rPr>
        <w:t xml:space="preserve">Data View: </w:t>
      </w:r>
      <w:r>
        <w:rPr>
          <w:rFonts w:ascii="Arial" w:hAnsi="Arial" w:eastAsia="Arial" w:cs="Arial"/>
          <w:i w:val="0"/>
          <w:iCs w:val="0"/>
          <w:caps w:val="0"/>
          <w:color w:val="333333"/>
          <w:spacing w:val="0"/>
          <w:sz w:val="19"/>
          <w:szCs w:val="19"/>
          <w:shd w:val="clear" w:color="auto" w:fill="auto"/>
        </w:rPr>
        <w:t>Offers collaborating information visualisation tools.</w:t>
      </w:r>
    </w:p>
    <w:p w14:paraId="5BF5C77D">
      <w:pPr>
        <w:numPr>
          <w:numId w:val="0"/>
        </w:numPr>
        <w:ind w:left="240" w:leftChars="0"/>
        <w:rPr>
          <w:rFonts w:hint="default" w:ascii="Arial" w:hAnsi="Arial" w:eastAsia="Arial" w:cs="Arial"/>
          <w:i w:val="0"/>
          <w:iCs w:val="0"/>
          <w:caps w:val="0"/>
          <w:color w:val="333333"/>
          <w:spacing w:val="0"/>
          <w:sz w:val="19"/>
          <w:szCs w:val="19"/>
          <w:shd w:val="clear" w:color="auto" w:fill="auto"/>
          <w:lang w:val="en-US"/>
        </w:rPr>
      </w:pPr>
    </w:p>
    <w:p w14:paraId="56F06B66">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Analytical reasoning can break down data into patterns to discern information. For example, should a business be worried if a decrease in profit is part of a seasonal pattern of ups and downs or part of a greater downward trend? An individual gains insight into the information by learning to identify these patterns in both numbers and written arguments. In contrast, critical thinking is a logical skill, the ability to analyse and interpret information to assess its framework and validity. This can include multiple specific skills: asking questions about information, comparing material to general information and drawing connections between information and its context for analysis.</w:t>
      </w:r>
    </w:p>
    <w:p w14:paraId="6B9DE435">
      <w:pPr>
        <w:rPr>
          <w:rFonts w:ascii="Arial" w:hAnsi="Arial" w:eastAsia="Arial" w:cs="Arial"/>
          <w:i w:val="0"/>
          <w:iCs w:val="0"/>
          <w:caps w:val="0"/>
          <w:color w:val="333333"/>
          <w:spacing w:val="0"/>
          <w:sz w:val="19"/>
          <w:szCs w:val="19"/>
          <w:shd w:val="clear" w:fill="FFFFFF"/>
        </w:rPr>
      </w:pPr>
    </w:p>
    <w:p w14:paraId="0C9D5585">
      <w:pPr>
        <w:pStyle w:val="6"/>
        <w:bidi w:val="0"/>
        <w:rPr>
          <w:rFonts w:hint="default"/>
        </w:rPr>
      </w:pPr>
      <w:r>
        <w:rPr>
          <w:rFonts w:hint="default"/>
        </w:rPr>
        <w:t>How does critical thinking differ from thinking?</w:t>
      </w:r>
    </w:p>
    <w:tbl>
      <w:tblPr>
        <w:tblStyle w:val="13"/>
        <w:tblW w:w="8522" w:type="dxa"/>
        <w:tblInd w:w="1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91"/>
        <w:gridCol w:w="3510"/>
        <w:gridCol w:w="4121"/>
      </w:tblGrid>
      <w:tr w14:paraId="41D81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1" w:type="dxa"/>
          </w:tcPr>
          <w:p w14:paraId="49438886">
            <w:pPr>
              <w:rPr>
                <w:sz w:val="19"/>
                <w:szCs w:val="19"/>
                <w:vertAlign w:val="baseline"/>
              </w:rPr>
            </w:pPr>
          </w:p>
        </w:tc>
        <w:tc>
          <w:tcPr>
            <w:tcW w:w="3510" w:type="dxa"/>
          </w:tcPr>
          <w:p w14:paraId="4320F02B">
            <w:pPr>
              <w:rPr>
                <w:rFonts w:hint="default"/>
                <w:sz w:val="19"/>
                <w:szCs w:val="19"/>
                <w:vertAlign w:val="baseline"/>
                <w:lang w:val="en-US"/>
              </w:rPr>
            </w:pPr>
            <w:r>
              <w:rPr>
                <w:rFonts w:hint="default"/>
                <w:sz w:val="19"/>
                <w:szCs w:val="19"/>
                <w:vertAlign w:val="baseline"/>
                <w:lang w:val="en-US"/>
              </w:rPr>
              <w:t>Thinking</w:t>
            </w:r>
          </w:p>
        </w:tc>
        <w:tc>
          <w:tcPr>
            <w:tcW w:w="4121" w:type="dxa"/>
          </w:tcPr>
          <w:p w14:paraId="03727B15">
            <w:pPr>
              <w:rPr>
                <w:rFonts w:hint="default"/>
                <w:sz w:val="19"/>
                <w:szCs w:val="19"/>
                <w:vertAlign w:val="baseline"/>
                <w:lang w:val="en-US"/>
              </w:rPr>
            </w:pPr>
            <w:r>
              <w:rPr>
                <w:rFonts w:hint="default"/>
                <w:sz w:val="19"/>
                <w:szCs w:val="19"/>
                <w:vertAlign w:val="baseline"/>
                <w:lang w:val="en-US"/>
              </w:rPr>
              <w:t>Critical Thinking</w:t>
            </w:r>
          </w:p>
        </w:tc>
      </w:tr>
      <w:tr w14:paraId="1A898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1" w:type="dxa"/>
          </w:tcPr>
          <w:p w14:paraId="63A70467">
            <w:pPr>
              <w:rPr>
                <w:rFonts w:hint="default"/>
                <w:sz w:val="19"/>
                <w:szCs w:val="19"/>
                <w:vertAlign w:val="baseline"/>
                <w:lang w:val="en-US"/>
              </w:rPr>
            </w:pPr>
            <w:r>
              <w:rPr>
                <w:rFonts w:hint="default"/>
                <w:sz w:val="19"/>
                <w:szCs w:val="19"/>
                <w:vertAlign w:val="baseline"/>
                <w:lang w:val="en-US"/>
              </w:rPr>
              <w:t>Focus</w:t>
            </w:r>
          </w:p>
        </w:tc>
        <w:tc>
          <w:tcPr>
            <w:tcW w:w="3510" w:type="dxa"/>
          </w:tcPr>
          <w:p w14:paraId="6F5F3F07">
            <w:pPr>
              <w:rPr>
                <w:sz w:val="19"/>
                <w:szCs w:val="19"/>
                <w:vertAlign w:val="baseline"/>
              </w:rPr>
            </w:pPr>
            <w:r>
              <w:rPr>
                <w:rFonts w:ascii="Arial" w:hAnsi="Arial" w:eastAsia="Arial" w:cs="Arial"/>
                <w:i w:val="0"/>
                <w:iCs w:val="0"/>
                <w:caps w:val="0"/>
                <w:color w:val="333333"/>
                <w:spacing w:val="0"/>
                <w:sz w:val="19"/>
                <w:szCs w:val="19"/>
                <w:shd w:val="clear" w:color="auto" w:fill="auto"/>
              </w:rPr>
              <w:t>The focus is on information: data, facts, examples on ideas: opinions, positions</w:t>
            </w:r>
          </w:p>
        </w:tc>
        <w:tc>
          <w:tcPr>
            <w:tcW w:w="4121" w:type="dxa"/>
          </w:tcPr>
          <w:p w14:paraId="541E722E">
            <w:pPr>
              <w:rPr>
                <w:sz w:val="19"/>
                <w:szCs w:val="19"/>
                <w:vertAlign w:val="baseline"/>
              </w:rPr>
            </w:pPr>
            <w:r>
              <w:rPr>
                <w:rFonts w:ascii="Arial" w:hAnsi="Arial" w:eastAsia="Arial" w:cs="Arial"/>
                <w:i w:val="0"/>
                <w:iCs w:val="0"/>
                <w:caps w:val="0"/>
                <w:color w:val="333333"/>
                <w:spacing w:val="0"/>
                <w:sz w:val="19"/>
                <w:szCs w:val="19"/>
                <w:shd w:val="clear" w:color="auto" w:fill="auto"/>
              </w:rPr>
              <w:t>The focus is on ideas: assumptions, biases, flaws in reasoning, point of view, context, implications</w:t>
            </w:r>
          </w:p>
        </w:tc>
      </w:tr>
      <w:tr w14:paraId="6E9C7A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1" w:type="dxa"/>
          </w:tcPr>
          <w:p w14:paraId="5AF5BEC9">
            <w:pPr>
              <w:rPr>
                <w:rFonts w:hint="default"/>
                <w:sz w:val="19"/>
                <w:szCs w:val="19"/>
                <w:vertAlign w:val="baseline"/>
                <w:lang w:val="en-US"/>
              </w:rPr>
            </w:pPr>
            <w:r>
              <w:rPr>
                <w:rFonts w:hint="default"/>
                <w:sz w:val="19"/>
                <w:szCs w:val="19"/>
                <w:vertAlign w:val="baseline"/>
                <w:lang w:val="en-US"/>
              </w:rPr>
              <w:t>Activity</w:t>
            </w:r>
          </w:p>
        </w:tc>
        <w:tc>
          <w:tcPr>
            <w:tcW w:w="3510" w:type="dxa"/>
          </w:tcPr>
          <w:p w14:paraId="63030E1B">
            <w:pPr>
              <w:rPr>
                <w:sz w:val="19"/>
                <w:szCs w:val="19"/>
                <w:vertAlign w:val="baseline"/>
              </w:rPr>
            </w:pPr>
            <w:r>
              <w:rPr>
                <w:rFonts w:ascii="Arial" w:hAnsi="Arial" w:eastAsia="Arial" w:cs="Arial"/>
                <w:i w:val="0"/>
                <w:iCs w:val="0"/>
                <w:caps w:val="0"/>
                <w:color w:val="333333"/>
                <w:spacing w:val="0"/>
                <w:sz w:val="19"/>
                <w:szCs w:val="19"/>
                <w:shd w:val="clear" w:fill="FFFFFF"/>
              </w:rPr>
              <w:t>Organising and making connections between pieces of information or ideas, sometimes making basic inferences</w:t>
            </w:r>
          </w:p>
        </w:tc>
        <w:tc>
          <w:tcPr>
            <w:tcW w:w="4121" w:type="dxa"/>
          </w:tcPr>
          <w:p w14:paraId="24A39664">
            <w:pPr>
              <w:rPr>
                <w:sz w:val="19"/>
                <w:szCs w:val="19"/>
                <w:vertAlign w:val="baseline"/>
              </w:rPr>
            </w:pPr>
            <w:r>
              <w:rPr>
                <w:rFonts w:ascii="Arial" w:hAnsi="Arial" w:eastAsia="Arial" w:cs="Arial"/>
                <w:i w:val="0"/>
                <w:iCs w:val="0"/>
                <w:caps w:val="0"/>
                <w:color w:val="333333"/>
                <w:spacing w:val="0"/>
                <w:sz w:val="19"/>
                <w:szCs w:val="19"/>
                <w:shd w:val="clear" w:fill="FFFFFF"/>
              </w:rPr>
              <w:t>Deeply and broadly questioning and testing the ways in which an idea is formed as well as how you have been interpreting and examining the idea. Thinking about your own while you are thinking about the thinking of others</w:t>
            </w:r>
          </w:p>
        </w:tc>
      </w:tr>
      <w:tr w14:paraId="1E260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91" w:type="dxa"/>
          </w:tcPr>
          <w:p w14:paraId="76F1D311">
            <w:pPr>
              <w:rPr>
                <w:rFonts w:hint="default"/>
                <w:sz w:val="19"/>
                <w:szCs w:val="19"/>
                <w:vertAlign w:val="baseline"/>
                <w:lang w:val="en-US"/>
              </w:rPr>
            </w:pPr>
            <w:r>
              <w:rPr>
                <w:rFonts w:hint="default"/>
                <w:sz w:val="19"/>
                <w:szCs w:val="19"/>
                <w:vertAlign w:val="baseline"/>
                <w:lang w:val="en-US"/>
              </w:rPr>
              <w:t>Goal</w:t>
            </w:r>
          </w:p>
        </w:tc>
        <w:tc>
          <w:tcPr>
            <w:tcW w:w="3510" w:type="dxa"/>
          </w:tcPr>
          <w:p w14:paraId="2EC8F74E">
            <w:pPr>
              <w:rPr>
                <w:sz w:val="19"/>
                <w:szCs w:val="19"/>
                <w:vertAlign w:val="baseline"/>
              </w:rPr>
            </w:pPr>
            <w:r>
              <w:rPr>
                <w:rFonts w:ascii="Arial" w:hAnsi="Arial" w:eastAsia="Arial" w:cs="Arial"/>
                <w:i w:val="0"/>
                <w:iCs w:val="0"/>
                <w:caps w:val="0"/>
                <w:color w:val="333333"/>
                <w:spacing w:val="0"/>
                <w:sz w:val="19"/>
                <w:szCs w:val="19"/>
                <w:shd w:val="clear" w:color="auto" w:fill="auto"/>
              </w:rPr>
              <w:t>To form an opinion about what you are thinking about</w:t>
            </w:r>
          </w:p>
        </w:tc>
        <w:tc>
          <w:tcPr>
            <w:tcW w:w="4121" w:type="dxa"/>
          </w:tcPr>
          <w:p w14:paraId="3A13E1E1">
            <w:pPr>
              <w:rPr>
                <w:sz w:val="19"/>
                <w:szCs w:val="19"/>
                <w:vertAlign w:val="baseline"/>
              </w:rPr>
            </w:pPr>
            <w:r>
              <w:rPr>
                <w:rFonts w:ascii="Arial" w:hAnsi="Arial" w:eastAsia="Arial" w:cs="Arial"/>
                <w:i w:val="0"/>
                <w:iCs w:val="0"/>
                <w:caps w:val="0"/>
                <w:color w:val="333333"/>
                <w:spacing w:val="0"/>
                <w:sz w:val="19"/>
                <w:szCs w:val="19"/>
                <w:shd w:val="clear" w:color="auto" w:fill="auto"/>
              </w:rPr>
              <w:t>To apply criteria in forming a conclusion or evaluation about</w:t>
            </w:r>
            <w:r>
              <w:rPr>
                <w:rFonts w:hint="default" w:ascii="Arial" w:hAnsi="Arial" w:eastAsia="Arial" w:cs="Arial"/>
                <w:i w:val="0"/>
                <w:iCs w:val="0"/>
                <w:caps w:val="0"/>
                <w:color w:val="333333"/>
                <w:spacing w:val="0"/>
                <w:sz w:val="19"/>
                <w:szCs w:val="19"/>
                <w:shd w:val="clear" w:color="auto" w:fill="auto"/>
              </w:rPr>
              <w:t> </w:t>
            </w:r>
            <w:r>
              <w:rPr>
                <w:rStyle w:val="12"/>
                <w:rFonts w:hint="default" w:ascii="Arial" w:hAnsi="Arial" w:eastAsia="Arial" w:cs="Arial"/>
                <w:b/>
                <w:bCs/>
                <w:i/>
                <w:iCs/>
                <w:caps w:val="0"/>
                <w:color w:val="333333"/>
                <w:spacing w:val="0"/>
                <w:sz w:val="19"/>
                <w:szCs w:val="19"/>
                <w:bdr w:val="none" w:color="auto" w:sz="0" w:space="0"/>
                <w:shd w:val="clear" w:color="auto" w:fill="auto"/>
              </w:rPr>
              <w:t>what </w:t>
            </w:r>
            <w:r>
              <w:rPr>
                <w:rFonts w:hint="default" w:ascii="Arial" w:hAnsi="Arial" w:eastAsia="Arial" w:cs="Arial"/>
                <w:i w:val="0"/>
                <w:iCs w:val="0"/>
                <w:caps w:val="0"/>
                <w:color w:val="333333"/>
                <w:spacing w:val="0"/>
                <w:sz w:val="19"/>
                <w:szCs w:val="19"/>
                <w:shd w:val="clear" w:color="auto" w:fill="auto"/>
              </w:rPr>
              <w:t>you have been thinking about and </w:t>
            </w:r>
            <w:r>
              <w:rPr>
                <w:rStyle w:val="12"/>
                <w:rFonts w:hint="default" w:ascii="Arial" w:hAnsi="Arial" w:eastAsia="Arial" w:cs="Arial"/>
                <w:b/>
                <w:bCs/>
                <w:i/>
                <w:iCs/>
                <w:caps w:val="0"/>
                <w:color w:val="333333"/>
                <w:spacing w:val="0"/>
                <w:sz w:val="19"/>
                <w:szCs w:val="19"/>
                <w:bdr w:val="none" w:color="auto" w:sz="0" w:space="0"/>
                <w:shd w:val="clear" w:color="auto" w:fill="auto"/>
              </w:rPr>
              <w:t>how</w:t>
            </w:r>
            <w:r>
              <w:rPr>
                <w:rFonts w:hint="default" w:ascii="Arial" w:hAnsi="Arial" w:eastAsia="Arial" w:cs="Arial"/>
                <w:i w:val="0"/>
                <w:iCs w:val="0"/>
                <w:caps w:val="0"/>
                <w:color w:val="333333"/>
                <w:spacing w:val="0"/>
                <w:sz w:val="19"/>
                <w:szCs w:val="19"/>
                <w:shd w:val="clear" w:color="auto" w:fill="auto"/>
              </w:rPr>
              <w:t> you have been thinking about it</w:t>
            </w:r>
          </w:p>
        </w:tc>
      </w:tr>
    </w:tbl>
    <w:p w14:paraId="7400C860"/>
    <w:p w14:paraId="2D30F6F6">
      <w:pPr>
        <w:rPr>
          <w:rFonts w:hint="default" w:ascii="Arial" w:hAnsi="Arial" w:eastAsia="Arial" w:cs="Arial"/>
          <w:b w:val="0"/>
          <w:bCs w:val="0"/>
          <w:i w:val="0"/>
          <w:iCs w:val="0"/>
          <w:caps w:val="0"/>
          <w:color w:val="333333"/>
          <w:spacing w:val="0"/>
          <w:sz w:val="19"/>
          <w:szCs w:val="19"/>
          <w:shd w:val="clear" w:color="auto" w:fill="auto"/>
          <w:lang w:val="en-US"/>
        </w:rPr>
      </w:pPr>
      <w:r>
        <w:rPr>
          <w:rFonts w:ascii="Arial" w:hAnsi="Arial" w:eastAsia="Arial" w:cs="Arial"/>
          <w:b w:val="0"/>
          <w:bCs w:val="0"/>
          <w:i w:val="0"/>
          <w:iCs w:val="0"/>
          <w:caps w:val="0"/>
          <w:color w:val="333333"/>
          <w:spacing w:val="0"/>
          <w:sz w:val="19"/>
          <w:szCs w:val="19"/>
          <w:shd w:val="clear" w:color="auto" w:fill="auto"/>
        </w:rPr>
        <w:t>Refer to the following readings to further your understanding.</w:t>
      </w:r>
    </w:p>
    <w:p w14:paraId="0AA55B10">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53" w:afterAutospacing="0"/>
        <w:ind w:left="480" w:leftChars="100" w:right="0" w:hanging="24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Dr. Wallis, C. (2020). </w:t>
      </w:r>
      <w:r>
        <w:rPr>
          <w:rStyle w:val="10"/>
          <w:rFonts w:hint="default" w:ascii="Arial" w:hAnsi="Arial" w:eastAsia="Arial" w:cs="Arial"/>
          <w:i/>
          <w:iCs/>
          <w:caps w:val="0"/>
          <w:color w:val="333333"/>
          <w:spacing w:val="0"/>
          <w:sz w:val="19"/>
          <w:szCs w:val="19"/>
          <w:bdr w:val="none" w:color="auto" w:sz="0" w:space="0"/>
          <w:shd w:val="clear" w:color="auto" w:fill="auto"/>
        </w:rPr>
        <w:t>Introduction: What is Critical Thinking. Understanding, Learning, and Teaching Critical Thinking</w:t>
      </w:r>
      <w:r>
        <w:rPr>
          <w:rFonts w:hint="default" w:ascii="Arial" w:hAnsi="Arial" w:eastAsia="Arial" w:cs="Arial"/>
          <w:i w:val="0"/>
          <w:iCs w:val="0"/>
          <w:caps w:val="0"/>
          <w:color w:val="333333"/>
          <w:spacing w:val="0"/>
          <w:sz w:val="19"/>
          <w:szCs w:val="19"/>
          <w:bdr w:val="none" w:color="auto" w:sz="0" w:space="0"/>
          <w:shd w:val="clear" w:color="auto" w:fill="auto"/>
        </w:rPr>
        <w:t>. California State University Long Beach.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"https://home.csulb.edu/~cwallis/170/text/What is Critical Thinking.pdf"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color="auto" w:fill="auto"/>
        </w:rPr>
        <w:t>https://home.csulb.edu/~cwallis/170/text/What%20is%20Critical%20Thinking.pdf</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1DEB2A8B">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0" w:afterAutospacing="0"/>
        <w:ind w:left="480" w:leftChars="100" w:right="0" w:hanging="24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Heard J., Scoular, C., Duckworth, D., Ramalingam, D., &amp; Teo, I. (2020). </w:t>
      </w:r>
      <w:r>
        <w:rPr>
          <w:rStyle w:val="10"/>
          <w:rFonts w:hint="default" w:ascii="Arial" w:hAnsi="Arial" w:eastAsia="Arial" w:cs="Arial"/>
          <w:i/>
          <w:iCs/>
          <w:caps w:val="0"/>
          <w:color w:val="333333"/>
          <w:spacing w:val="0"/>
          <w:sz w:val="19"/>
          <w:szCs w:val="19"/>
          <w:bdr w:val="none" w:color="auto" w:sz="0" w:space="0"/>
          <w:shd w:val="clear" w:color="auto" w:fill="auto"/>
        </w:rPr>
        <w:t>Critical thinking: Definition and structure</w:t>
      </w:r>
      <w:r>
        <w:rPr>
          <w:rFonts w:hint="default" w:ascii="Arial" w:hAnsi="Arial" w:eastAsia="Arial" w:cs="Arial"/>
          <w:i w:val="0"/>
          <w:iCs w:val="0"/>
          <w:caps w:val="0"/>
          <w:color w:val="333333"/>
          <w:spacing w:val="0"/>
          <w:sz w:val="19"/>
          <w:szCs w:val="19"/>
          <w:bdr w:val="none" w:color="auto" w:sz="0" w:space="0"/>
          <w:shd w:val="clear" w:color="auto" w:fill="auto"/>
        </w:rPr>
        <w:t>. Australian Council for Educational Research.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"https://research.acer.edu.au/ar_misc/38"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color="auto" w:fill="auto"/>
        </w:rPr>
        <w:t>https://research.acer.edu.au/ar_misc/38</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r>
        <w:rPr>
          <w:rFonts w:hint="default" w:ascii="Arial" w:hAnsi="Arial" w:eastAsia="Arial" w:cs="Arial"/>
          <w:i w:val="0"/>
          <w:iCs w:val="0"/>
          <w:caps w:val="0"/>
          <w:color w:val="333333"/>
          <w:spacing w:val="0"/>
          <w:sz w:val="19"/>
          <w:szCs w:val="19"/>
          <w:bdr w:val="none" w:color="auto" w:sz="0" w:space="0"/>
          <w:shd w:val="clear" w:color="auto" w:fill="auto"/>
        </w:rPr>
        <w:t> </w:t>
      </w:r>
    </w:p>
    <w:p w14:paraId="642BB86E">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rPr>
          <w:rFonts w:hint="default" w:ascii="Arial" w:hAnsi="Arial" w:eastAsia="Arial" w:cs="Arial"/>
          <w:i w:val="0"/>
          <w:iCs w:val="0"/>
          <w:caps w:val="0"/>
          <w:color w:val="333333"/>
          <w:spacing w:val="0"/>
          <w:sz w:val="19"/>
          <w:szCs w:val="19"/>
          <w:bdr w:val="none" w:color="auto" w:sz="0" w:space="0"/>
          <w:shd w:val="clear" w:color="auto" w:fill="auto"/>
        </w:rPr>
      </w:pPr>
    </w:p>
    <w:p w14:paraId="3A0DB085">
      <w:pPr>
        <w:pStyle w:val="5"/>
        <w:bidi w:val="0"/>
        <w:spacing w:line="240" w:lineRule="auto"/>
        <w:rPr>
          <w:rFonts w:hint="default"/>
        </w:rPr>
      </w:pPr>
      <w:r>
        <w:rPr>
          <w:rFonts w:hint="default"/>
        </w:rPr>
        <w:t>Reflecting on the critical thinking process</w:t>
      </w:r>
    </w:p>
    <w:p w14:paraId="04E5E5F2">
      <w:pPr>
        <w:pStyle w:val="6"/>
        <w:bidi w:val="0"/>
        <w:spacing w:line="240" w:lineRule="auto"/>
        <w:rPr>
          <w:rFonts w:hint="default"/>
        </w:rPr>
      </w:pPr>
      <w:r>
        <w:rPr>
          <w:rFonts w:hint="default"/>
        </w:rPr>
        <w:t>Understanding critical thinking process</w:t>
      </w:r>
    </w:p>
    <w:p w14:paraId="5A631ECF">
      <w:pPr>
        <w:bidi w:val="0"/>
        <w:rPr>
          <w:rFonts w:hint="default" w:ascii="Arial" w:hAnsi="Arial" w:cs="Arial"/>
          <w:b/>
          <w:bCs/>
          <w:sz w:val="19"/>
          <w:szCs w:val="19"/>
          <w:lang w:val="en-US" w:eastAsia="zh-CN"/>
        </w:rPr>
      </w:pPr>
    </w:p>
    <w:p w14:paraId="4B82F750">
      <w:pPr>
        <w:bidi w:val="0"/>
        <w:spacing w:line="360" w:lineRule="auto"/>
        <w:rPr>
          <w:rFonts w:hint="default"/>
          <w:sz w:val="19"/>
          <w:szCs w:val="19"/>
        </w:rPr>
      </w:pPr>
      <w:r>
        <w:rPr>
          <w:rFonts w:hint="default" w:ascii="Arial" w:hAnsi="Arial" w:cs="Arial"/>
          <w:b/>
          <w:bCs/>
          <w:sz w:val="19"/>
          <w:szCs w:val="19"/>
          <w:lang w:val="en-US" w:eastAsia="zh-CN"/>
        </w:rPr>
        <w:t>Time</w:t>
      </w:r>
      <w:r>
        <w:rPr>
          <w:rFonts w:hint="default"/>
          <w:sz w:val="19"/>
          <w:szCs w:val="19"/>
          <w:lang w:val="en-US" w:eastAsia="zh-CN"/>
        </w:rPr>
        <w:t>: 10 minutes</w:t>
      </w:r>
    </w:p>
    <w:p w14:paraId="6A1E3599">
      <w:pPr>
        <w:bidi w:val="0"/>
        <w:spacing w:line="360" w:lineRule="auto"/>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cs="Arial"/>
          <w:b/>
          <w:bCs/>
          <w:sz w:val="19"/>
          <w:szCs w:val="19"/>
          <w:lang w:val="en-US" w:eastAsia="zh-CN"/>
        </w:rPr>
        <w:t>Pu</w:t>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rpose</w:t>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w:t>
      </w:r>
      <w:r>
        <w:rPr>
          <w:rFonts w:hint="default" w:ascii="Arial" w:hAnsi="Arial" w:eastAsia="Arial" w:cs="Arial"/>
          <w:i w:val="0"/>
          <w:iCs w:val="0"/>
          <w:caps w:val="0"/>
          <w:color w:val="333333"/>
          <w:spacing w:val="0"/>
          <w:kern w:val="0"/>
          <w:sz w:val="19"/>
          <w:szCs w:val="19"/>
          <w:shd w:val="clear" w:fill="FFFFFF"/>
          <w:lang w:val="en-US" w:eastAsia="zh-CN" w:bidi="ar"/>
        </w:rPr>
        <w:t> To understand the critical thinking process.</w:t>
      </w:r>
    </w:p>
    <w:p w14:paraId="71564CE7">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xml:space="preserve"> As critical thinking is a highly complex operation, </w:t>
      </w:r>
      <w:r>
        <w:rPr>
          <w:rFonts w:hint="default" w:ascii="Arial" w:hAnsi="Arial" w:eastAsia="Arial" w:cs="Arial"/>
          <w:i w:val="0"/>
          <w:iCs w:val="0"/>
          <w:caps w:val="0"/>
          <w:color w:val="333333"/>
          <w:spacing w:val="0"/>
          <w:kern w:val="0"/>
          <w:sz w:val="19"/>
          <w:szCs w:val="19"/>
          <w:shd w:val="clear" w:fill="FFFFFF"/>
          <w:lang w:val="en-US" w:eastAsia="zh-CN" w:bidi="ar"/>
        </w:rPr>
        <w:t>the following examples are mere sketches of what is involved. Reflect and write your reflections in the box below.</w:t>
      </w:r>
    </w:p>
    <w:p w14:paraId="2F6BD583">
      <w:pPr>
        <w:keepNext w:val="0"/>
        <w:keepLines w:val="0"/>
        <w:widowControl/>
        <w:numPr>
          <w:ilvl w:val="0"/>
          <w:numId w:val="7"/>
        </w:numPr>
        <w:suppressLineNumbers w:val="0"/>
        <w:shd w:val="clear" w:fill="FFFFFF"/>
        <w:spacing w:after="315" w:afterAutospacing="0" w:line="240" w:lineRule="auto"/>
        <w:ind w:left="0" w:firstLine="0"/>
        <w:jc w:val="left"/>
        <w:rPr>
          <w:rFonts w:hint="default" w:ascii="Arial" w:hAnsi="Arial" w:eastAsia="Arial" w:cs="Arial"/>
          <w:b/>
          <w:bCs/>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Management</w:t>
      </w:r>
    </w:p>
    <w:tbl>
      <w:tblPr>
        <w:tblStyle w:val="13"/>
        <w:tblW w:w="8522" w:type="dxa"/>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6114"/>
      </w:tblGrid>
      <w:tr w14:paraId="51671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408" w:type="dxa"/>
            <w:vAlign w:val="center"/>
          </w:tcPr>
          <w:p w14:paraId="4A5F4D08">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Question</w:t>
            </w:r>
          </w:p>
        </w:tc>
        <w:tc>
          <w:tcPr>
            <w:tcW w:w="6114" w:type="dxa"/>
            <w:vAlign w:val="center"/>
          </w:tcPr>
          <w:p w14:paraId="3BD83F76">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Activity</w:t>
            </w:r>
          </w:p>
        </w:tc>
      </w:tr>
      <w:tr w14:paraId="001D4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vAlign w:val="center"/>
          </w:tcPr>
          <w:p w14:paraId="5644568D">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ascii="Arial" w:hAnsi="Arial" w:eastAsia="Arial" w:cs="Arial"/>
                <w:i w:val="0"/>
                <w:iCs w:val="0"/>
                <w:caps w:val="0"/>
                <w:color w:val="333333"/>
                <w:spacing w:val="0"/>
                <w:sz w:val="19"/>
                <w:szCs w:val="19"/>
                <w:shd w:val="clear" w:color="auto" w:fill="auto"/>
              </w:rPr>
              <w:t>What are the qualities of an effective Manager?</w:t>
            </w:r>
          </w:p>
        </w:tc>
        <w:tc>
          <w:tcPr>
            <w:tcW w:w="6114" w:type="dxa"/>
            <w:vAlign w:val="center"/>
          </w:tcPr>
          <w:p w14:paraId="76C65CD6">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Style w:val="12"/>
                <w:rFonts w:ascii="Arial" w:hAnsi="Arial" w:eastAsia="Arial" w:cs="Arial"/>
                <w:b/>
                <w:bCs/>
                <w:i w:val="0"/>
                <w:iCs w:val="0"/>
                <w:caps w:val="0"/>
                <w:color w:val="333333"/>
                <w:spacing w:val="0"/>
                <w:sz w:val="19"/>
                <w:szCs w:val="19"/>
                <w:bdr w:val="none" w:color="auto" w:sz="0" w:space="0"/>
                <w:shd w:val="clear" w:color="auto" w:fill="auto"/>
              </w:rPr>
              <w:t>Analysis</w:t>
            </w:r>
            <w:r>
              <w:rPr>
                <w:rFonts w:hint="default" w:ascii="Arial" w:hAnsi="Arial" w:eastAsia="Arial" w:cs="Arial"/>
                <w:i w:val="0"/>
                <w:iCs w:val="0"/>
                <w:caps w:val="0"/>
                <w:color w:val="333333"/>
                <w:spacing w:val="0"/>
                <w:sz w:val="19"/>
                <w:szCs w:val="19"/>
                <w:shd w:val="clear" w:color="auto" w:fill="auto"/>
              </w:rPr>
              <w:t>: breaking down the role of the Manager into tasks and inferring the qualities needed to complete each task effectively.</w:t>
            </w:r>
          </w:p>
        </w:tc>
      </w:tr>
    </w:tbl>
    <w:p w14:paraId="67988F9F">
      <w:pPr>
        <w:keepNext w:val="0"/>
        <w:keepLines w:val="0"/>
        <w:widowControl/>
        <w:numPr>
          <w:numId w:val="0"/>
        </w:numPr>
        <w:suppressLineNumbers w:val="0"/>
        <w:shd w:val="clear" w:fill="FFFFFF"/>
        <w:spacing w:after="0" w:afterAutospacing="0" w:line="240" w:lineRule="auto"/>
        <w:ind w:leftChars="0"/>
        <w:jc w:val="left"/>
        <w:rPr>
          <w:rFonts w:hint="default" w:ascii="Arial" w:hAnsi="Arial" w:eastAsia="Arial" w:cs="Arial"/>
          <w:i w:val="0"/>
          <w:iCs w:val="0"/>
          <w:caps w:val="0"/>
          <w:color w:val="333333"/>
          <w:spacing w:val="0"/>
          <w:kern w:val="0"/>
          <w:sz w:val="19"/>
          <w:szCs w:val="19"/>
          <w:shd w:val="clear" w:fill="FFFFFF"/>
          <w:lang w:val="en-US" w:eastAsia="zh-CN" w:bidi="ar"/>
        </w:rPr>
      </w:pPr>
    </w:p>
    <w:p w14:paraId="178DF266">
      <w:pPr>
        <w:keepNext w:val="0"/>
        <w:keepLines w:val="0"/>
        <w:widowControl/>
        <w:numPr>
          <w:ilvl w:val="0"/>
          <w:numId w:val="7"/>
        </w:numPr>
        <w:suppressLineNumbers w:val="0"/>
        <w:shd w:val="clear" w:fill="FFFFFF"/>
        <w:spacing w:after="315" w:afterAutospacing="0" w:line="240" w:lineRule="auto"/>
        <w:ind w:left="0" w:firstLine="0"/>
        <w:jc w:val="left"/>
        <w:rPr>
          <w:rFonts w:hint="default" w:ascii="Arial" w:hAnsi="Arial" w:eastAsia="Arial" w:cs="Arial"/>
          <w:b/>
          <w:bCs/>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Political Science</w:t>
      </w:r>
    </w:p>
    <w:tbl>
      <w:tblPr>
        <w:tblStyle w:val="13"/>
        <w:tblW w:w="8522" w:type="dxa"/>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5972"/>
      </w:tblGrid>
      <w:tr w14:paraId="65B7F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trPr>
        <w:tc>
          <w:tcPr>
            <w:tcW w:w="2550" w:type="dxa"/>
            <w:vAlign w:val="center"/>
          </w:tcPr>
          <w:p w14:paraId="4970C9D4">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Question</w:t>
            </w:r>
          </w:p>
        </w:tc>
        <w:tc>
          <w:tcPr>
            <w:tcW w:w="5972" w:type="dxa"/>
            <w:vAlign w:val="center"/>
          </w:tcPr>
          <w:p w14:paraId="167AB8AB">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Activity</w:t>
            </w:r>
          </w:p>
        </w:tc>
      </w:tr>
      <w:tr w14:paraId="1ACB1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0" w:type="dxa"/>
            <w:vAlign w:val="center"/>
          </w:tcPr>
          <w:p w14:paraId="709FAB0B">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left"/>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ascii="Arial" w:hAnsi="Arial" w:eastAsia="Arial" w:cs="Arial"/>
                <w:i w:val="0"/>
                <w:iCs w:val="0"/>
                <w:caps w:val="0"/>
                <w:color w:val="333333"/>
                <w:spacing w:val="0"/>
                <w:sz w:val="19"/>
                <w:szCs w:val="19"/>
                <w:shd w:val="clear" w:color="auto" w:fill="auto"/>
              </w:rPr>
              <w:t>What are some of the barriers to instituting democracy in the nations of the developing world?</w:t>
            </w:r>
          </w:p>
        </w:tc>
        <w:tc>
          <w:tcPr>
            <w:tcW w:w="5972" w:type="dxa"/>
            <w:vAlign w:val="center"/>
          </w:tcPr>
          <w:p w14:paraId="60E35C02">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Style w:val="12"/>
                <w:rFonts w:ascii="Arial" w:hAnsi="Arial" w:eastAsia="Arial" w:cs="Arial"/>
                <w:b/>
                <w:bCs/>
                <w:i w:val="0"/>
                <w:iCs w:val="0"/>
                <w:caps w:val="0"/>
                <w:color w:val="333333"/>
                <w:spacing w:val="0"/>
                <w:sz w:val="19"/>
                <w:szCs w:val="19"/>
                <w:bdr w:val="none" w:color="auto" w:sz="0" w:space="0"/>
                <w:shd w:val="clear" w:color="auto" w:fill="auto"/>
              </w:rPr>
              <w:t>Synthesis</w:t>
            </w:r>
            <w:r>
              <w:rPr>
                <w:rFonts w:hint="default" w:ascii="Arial" w:hAnsi="Arial" w:eastAsia="Arial" w:cs="Arial"/>
                <w:i w:val="0"/>
                <w:iCs w:val="0"/>
                <w:caps w:val="0"/>
                <w:color w:val="333333"/>
                <w:spacing w:val="0"/>
                <w:sz w:val="19"/>
                <w:szCs w:val="19"/>
                <w:shd w:val="clear" w:color="auto" w:fill="auto"/>
              </w:rPr>
              <w:t>: making connections by establishing the similarities and differences between a number of developing world countries in terms of problems preventing democratic systems.</w:t>
            </w:r>
          </w:p>
        </w:tc>
      </w:tr>
    </w:tbl>
    <w:p w14:paraId="437BC40B">
      <w:pPr>
        <w:keepNext w:val="0"/>
        <w:keepLines w:val="0"/>
        <w:widowControl/>
        <w:numPr>
          <w:numId w:val="0"/>
        </w:numPr>
        <w:suppressLineNumbers w:val="0"/>
        <w:shd w:val="clear" w:fill="FFFFFF"/>
        <w:spacing w:after="0" w:afterAutospacing="0" w:line="240" w:lineRule="auto"/>
        <w:ind w:leftChars="0"/>
        <w:jc w:val="left"/>
        <w:rPr>
          <w:rFonts w:hint="default" w:ascii="Arial" w:hAnsi="Arial" w:eastAsia="Arial" w:cs="Arial"/>
          <w:i w:val="0"/>
          <w:iCs w:val="0"/>
          <w:caps w:val="0"/>
          <w:color w:val="333333"/>
          <w:spacing w:val="0"/>
          <w:kern w:val="0"/>
          <w:sz w:val="19"/>
          <w:szCs w:val="19"/>
          <w:shd w:val="clear" w:fill="FFFFFF"/>
          <w:lang w:val="en-US" w:eastAsia="zh-CN" w:bidi="ar"/>
        </w:rPr>
      </w:pPr>
    </w:p>
    <w:p w14:paraId="7C8AC1B4">
      <w:pPr>
        <w:keepNext w:val="0"/>
        <w:keepLines w:val="0"/>
        <w:widowControl/>
        <w:numPr>
          <w:ilvl w:val="0"/>
          <w:numId w:val="7"/>
        </w:numPr>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Biology</w:t>
      </w:r>
    </w:p>
    <w:tbl>
      <w:tblPr>
        <w:tblStyle w:val="13"/>
        <w:tblW w:w="8522" w:type="dxa"/>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55"/>
        <w:gridCol w:w="6167"/>
      </w:tblGrid>
      <w:tr w14:paraId="097A0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0" w:hRule="atLeast"/>
        </w:trPr>
        <w:tc>
          <w:tcPr>
            <w:tcW w:w="2355" w:type="dxa"/>
            <w:vAlign w:val="center"/>
          </w:tcPr>
          <w:p w14:paraId="0422BFB7">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Question</w:t>
            </w:r>
          </w:p>
        </w:tc>
        <w:tc>
          <w:tcPr>
            <w:tcW w:w="6167" w:type="dxa"/>
            <w:vAlign w:val="center"/>
          </w:tcPr>
          <w:p w14:paraId="5359FD47">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b/>
                <w:bCs/>
                <w:i w:val="0"/>
                <w:iCs w:val="0"/>
                <w:caps w:val="0"/>
                <w:color w:val="333333"/>
                <w:spacing w:val="0"/>
                <w:kern w:val="0"/>
                <w:sz w:val="19"/>
                <w:szCs w:val="19"/>
                <w:shd w:val="clear" w:fill="FFFFFF"/>
                <w:vertAlign w:val="baseline"/>
                <w:lang w:val="en-US" w:eastAsia="zh-CN" w:bidi="ar"/>
              </w:rPr>
            </w:pPr>
            <w:r>
              <w:rPr>
                <w:rFonts w:hint="default" w:ascii="Arial" w:hAnsi="Arial" w:eastAsia="Arial" w:cs="Arial"/>
                <w:b/>
                <w:bCs/>
                <w:i w:val="0"/>
                <w:iCs w:val="0"/>
                <w:caps w:val="0"/>
                <w:color w:val="333333"/>
                <w:spacing w:val="0"/>
                <w:kern w:val="0"/>
                <w:sz w:val="19"/>
                <w:szCs w:val="19"/>
                <w:shd w:val="clear" w:fill="FFFFFF"/>
                <w:vertAlign w:val="baseline"/>
                <w:lang w:val="en-US" w:eastAsia="zh-CN" w:bidi="ar"/>
              </w:rPr>
              <w:t>Activity</w:t>
            </w:r>
          </w:p>
        </w:tc>
      </w:tr>
      <w:tr w14:paraId="48FAB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55" w:type="dxa"/>
            <w:vAlign w:val="center"/>
          </w:tcPr>
          <w:p w14:paraId="0E42DC40">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ascii="Arial" w:hAnsi="Arial" w:eastAsia="Arial" w:cs="Arial"/>
                <w:i w:val="0"/>
                <w:iCs w:val="0"/>
                <w:caps w:val="0"/>
                <w:color w:val="333333"/>
                <w:spacing w:val="0"/>
                <w:sz w:val="19"/>
                <w:szCs w:val="19"/>
                <w:shd w:val="clear" w:color="auto" w:fill="auto"/>
              </w:rPr>
              <w:t>Is this study on the higher disease rate of farmed Chinook salmon credible?</w:t>
            </w:r>
          </w:p>
        </w:tc>
        <w:tc>
          <w:tcPr>
            <w:tcW w:w="6167" w:type="dxa"/>
            <w:vAlign w:val="center"/>
          </w:tcPr>
          <w:p w14:paraId="6C8CCF0B">
            <w:pPr>
              <w:keepNext w:val="0"/>
              <w:keepLines w:val="0"/>
              <w:pageBreakBefore w:val="0"/>
              <w:widowControl/>
              <w:suppressLineNumbers w:val="0"/>
              <w:kinsoku/>
              <w:wordWrap/>
              <w:overflowPunct/>
              <w:topLinePunct w:val="0"/>
              <w:autoSpaceDE/>
              <w:autoSpaceDN/>
              <w:bidi w:val="0"/>
              <w:adjustRightInd/>
              <w:snapToGrid/>
              <w:spacing w:after="0" w:afterAutospacing="0" w:line="240" w:lineRule="auto"/>
              <w:jc w:val="both"/>
              <w:textAlignment w:val="auto"/>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Style w:val="12"/>
                <w:rFonts w:ascii="Arial" w:hAnsi="Arial" w:eastAsia="Arial" w:cs="Arial"/>
                <w:b/>
                <w:bCs/>
                <w:i w:val="0"/>
                <w:iCs w:val="0"/>
                <w:caps w:val="0"/>
                <w:color w:val="333333"/>
                <w:spacing w:val="0"/>
                <w:sz w:val="19"/>
                <w:szCs w:val="19"/>
                <w:bdr w:val="none" w:color="auto" w:sz="0" w:space="0"/>
                <w:shd w:val="clear" w:color="auto" w:fill="auto"/>
              </w:rPr>
              <w:t>Evaluation</w:t>
            </w:r>
            <w:r>
              <w:rPr>
                <w:rFonts w:hint="default" w:ascii="Arial" w:hAnsi="Arial" w:eastAsia="Arial" w:cs="Arial"/>
                <w:i w:val="0"/>
                <w:iCs w:val="0"/>
                <w:caps w:val="0"/>
                <w:color w:val="333333"/>
                <w:spacing w:val="0"/>
                <w:sz w:val="19"/>
                <w:szCs w:val="19"/>
                <w:shd w:val="clear" w:color="auto" w:fill="auto"/>
              </w:rPr>
              <w:t>: judging the scope, controls and methodology of the study to determine if the scientific method was followed accurately.</w:t>
            </w:r>
          </w:p>
        </w:tc>
      </w:tr>
    </w:tbl>
    <w:p w14:paraId="31026F47">
      <w:pPr>
        <w:rPr>
          <w:rFonts w:hint="default"/>
          <w:color w:val="auto"/>
        </w:rPr>
      </w:pPr>
      <w:r>
        <w:rPr>
          <w:rFonts w:hint="default"/>
          <w:color w:val="auto"/>
        </w:rPr>
        <w:br w:type="page"/>
      </w:r>
    </w:p>
    <w:p w14:paraId="730AB32A">
      <w:pPr>
        <w:pStyle w:val="3"/>
        <w:numPr>
          <w:numId w:val="0"/>
        </w:numPr>
        <w:bidi w:val="0"/>
        <w:spacing w:line="240" w:lineRule="auto"/>
        <w:ind w:leftChars="0"/>
        <w:rPr>
          <w:rFonts w:hint="default"/>
          <w:color w:val="auto"/>
        </w:rPr>
      </w:pPr>
      <w:r>
        <w:rPr>
          <w:rFonts w:hint="default"/>
          <w:color w:val="auto"/>
          <w:lang w:val="en-US"/>
        </w:rPr>
        <w:t xml:space="preserve">1.3 </w:t>
      </w:r>
      <w:r>
        <w:rPr>
          <w:rFonts w:hint="default"/>
          <w:color w:val="auto"/>
        </w:rPr>
        <w:t>Understanding your audience</w:t>
      </w:r>
    </w:p>
    <w:p w14:paraId="12B75E2C">
      <w:pPr>
        <w:pStyle w:val="5"/>
        <w:bidi w:val="0"/>
        <w:spacing w:line="240" w:lineRule="auto"/>
        <w:rPr>
          <w:rFonts w:hint="default"/>
          <w:lang w:val="en-US"/>
        </w:rPr>
      </w:pPr>
      <w:r>
        <w:rPr>
          <w:rFonts w:hint="default"/>
          <w:lang w:val="en-US"/>
        </w:rPr>
        <w:t>Introduction</w:t>
      </w:r>
    </w:p>
    <w:p w14:paraId="735182CF">
      <w:pPr>
        <w:spacing w:line="240" w:lineRule="auto"/>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Any data visualization fails the purpose if not designed to communicate with a specific target audience. It should match with the target audience’s expertise and help the viewers see and process data quickly and thoroughly.</w:t>
      </w:r>
    </w:p>
    <w:p w14:paraId="1C251D86">
      <w:pPr>
        <w:spacing w:line="240" w:lineRule="auto"/>
        <w:rPr>
          <w:rFonts w:ascii="Arial" w:hAnsi="Arial" w:eastAsia="Arial" w:cs="Arial"/>
          <w:i w:val="0"/>
          <w:iCs w:val="0"/>
          <w:caps w:val="0"/>
          <w:color w:val="333333"/>
          <w:spacing w:val="0"/>
          <w:sz w:val="19"/>
          <w:szCs w:val="19"/>
          <w:shd w:val="clear" w:fill="FFFFFF"/>
        </w:rPr>
      </w:pPr>
    </w:p>
    <w:p w14:paraId="5684F11D">
      <w:pPr>
        <w:pStyle w:val="5"/>
        <w:bidi w:val="0"/>
        <w:rPr>
          <w:rFonts w:hint="default"/>
          <w:lang w:val="en-US"/>
        </w:rPr>
      </w:pPr>
      <w:r>
        <w:rPr>
          <w:rFonts w:hint="default"/>
          <w:lang w:val="en-US"/>
        </w:rPr>
        <w:t>Activity: Dashboards and audience</w:t>
      </w:r>
    </w:p>
    <w:p w14:paraId="0CE3C5CE">
      <w:pPr>
        <w:bidi w:val="0"/>
        <w:spacing w:line="360" w:lineRule="auto"/>
        <w:rPr>
          <w:rFonts w:hint="default" w:ascii="Arial" w:hAnsi="Arial" w:eastAsia="Arial" w:cs="Arial"/>
          <w:i w:val="0"/>
          <w:iCs w:val="0"/>
          <w:caps w:val="0"/>
          <w:color w:val="333333"/>
          <w:spacing w:val="0"/>
          <w:kern w:val="0"/>
          <w:sz w:val="19"/>
          <w:szCs w:val="19"/>
          <w:shd w:val="clear" w:fill="FFFFFF"/>
          <w:lang w:val="en-US" w:eastAsia="zh-CN" w:bidi="ar"/>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2D332C83">
      <w:pPr>
        <w:bidi w:val="0"/>
        <w:spacing w:line="360" w:lineRule="auto"/>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identify the target audience based on data visualisation.</w:t>
      </w:r>
    </w:p>
    <w:p w14:paraId="0ACB5F29">
      <w:pPr>
        <w:keepNext w:val="0"/>
        <w:keepLines w:val="0"/>
        <w:widowControl/>
        <w:suppressLineNumbers w:val="0"/>
        <w:shd w:val="clear" w:fill="FFFFFF"/>
        <w:spacing w:after="315" w:afterAutospacing="0" w:line="360" w:lineRule="auto"/>
        <w:ind w:left="720" w:leftChars="0" w:hanging="720" w:hangingChars="375"/>
        <w:jc w:val="both"/>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Review the data visualisation charts and select the appropriate target audience for each chart.</w:t>
      </w:r>
    </w:p>
    <w:tbl>
      <w:tblPr>
        <w:tblStyle w:val="1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153"/>
        <w:gridCol w:w="4129"/>
      </w:tblGrid>
      <w:tr w14:paraId="24010A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397" w:hRule="atLeast"/>
        </w:trPr>
        <w:tc>
          <w:tcPr>
            <w:tcW w:w="2500" w:type="pct"/>
            <w:tcBorders>
              <w:top w:val="single" w:color="auto" w:sz="4" w:space="0"/>
              <w:left w:val="single" w:color="auto" w:sz="4" w:space="0"/>
              <w:bottom w:val="single" w:color="auto" w:sz="4" w:space="0"/>
              <w:right w:val="single" w:color="auto" w:sz="4" w:space="0"/>
            </w:tcBorders>
          </w:tcPr>
          <w:p w14:paraId="70895EED">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t>Project Manager</w:t>
            </w:r>
          </w:p>
          <w:p w14:paraId="466EFD05">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drawing>
                <wp:inline distT="0" distB="0" distL="114300" distR="114300">
                  <wp:extent cx="2566035" cy="1598295"/>
                  <wp:effectExtent l="0" t="0" r="9525" b="1905"/>
                  <wp:docPr id="8" name="Picture 8" descr="pm-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m-dashboard"/>
                          <pic:cNvPicPr>
                            <a:picLocks noChangeAspect="1"/>
                          </pic:cNvPicPr>
                        </pic:nvPicPr>
                        <pic:blipFill>
                          <a:blip r:embed="rId5"/>
                          <a:stretch>
                            <a:fillRect/>
                          </a:stretch>
                        </pic:blipFill>
                        <pic:spPr>
                          <a:xfrm>
                            <a:off x="0" y="0"/>
                            <a:ext cx="2566035" cy="1598295"/>
                          </a:xfrm>
                          <a:prstGeom prst="rect">
                            <a:avLst/>
                          </a:prstGeom>
                        </pic:spPr>
                      </pic:pic>
                    </a:graphicData>
                  </a:graphic>
                </wp:inline>
              </w:drawing>
            </w:r>
          </w:p>
        </w:tc>
        <w:tc>
          <w:tcPr>
            <w:tcW w:w="2500" w:type="pct"/>
            <w:tcBorders>
              <w:top w:val="single" w:color="auto" w:sz="4" w:space="0"/>
              <w:left w:val="single" w:color="auto" w:sz="4" w:space="0"/>
              <w:bottom w:val="single" w:color="auto" w:sz="4" w:space="0"/>
              <w:right w:val="single" w:color="auto" w:sz="4" w:space="0"/>
            </w:tcBorders>
          </w:tcPr>
          <w:p w14:paraId="44ACE602">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t>VP Marketing</w:t>
            </w:r>
          </w:p>
          <w:p w14:paraId="229C99A1">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drawing>
                <wp:inline distT="0" distB="0" distL="114300" distR="114300">
                  <wp:extent cx="2552065" cy="1609725"/>
                  <wp:effectExtent l="0" t="0" r="8255" b="5715"/>
                  <wp:docPr id="9" name="Picture 9" descr="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2-1"/>
                          <pic:cNvPicPr>
                            <a:picLocks noChangeAspect="1"/>
                          </pic:cNvPicPr>
                        </pic:nvPicPr>
                        <pic:blipFill>
                          <a:blip r:embed="rId6"/>
                          <a:stretch>
                            <a:fillRect/>
                          </a:stretch>
                        </pic:blipFill>
                        <pic:spPr>
                          <a:xfrm>
                            <a:off x="0" y="0"/>
                            <a:ext cx="2552065" cy="1609725"/>
                          </a:xfrm>
                          <a:prstGeom prst="rect">
                            <a:avLst/>
                          </a:prstGeom>
                        </pic:spPr>
                      </pic:pic>
                    </a:graphicData>
                  </a:graphic>
                </wp:inline>
              </w:drawing>
            </w:r>
          </w:p>
        </w:tc>
      </w:tr>
      <w:tr w14:paraId="124BF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500" w:type="pct"/>
            <w:tcBorders>
              <w:top w:val="single" w:color="auto" w:sz="4" w:space="0"/>
              <w:left w:val="single" w:color="auto" w:sz="4" w:space="0"/>
              <w:bottom w:val="single" w:color="auto" w:sz="4" w:space="0"/>
              <w:right w:val="single" w:color="auto" w:sz="4" w:space="0"/>
            </w:tcBorders>
          </w:tcPr>
          <w:p w14:paraId="63900763">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t>Sales Manager</w:t>
            </w:r>
          </w:p>
          <w:p w14:paraId="3BD5D955">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drawing>
                <wp:inline distT="0" distB="0" distL="114300" distR="114300">
                  <wp:extent cx="2566035" cy="1528445"/>
                  <wp:effectExtent l="0" t="0" r="9525" b="10795"/>
                  <wp:docPr id="10" name="Picture 10" descr="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icture3-2"/>
                          <pic:cNvPicPr>
                            <a:picLocks noChangeAspect="1"/>
                          </pic:cNvPicPr>
                        </pic:nvPicPr>
                        <pic:blipFill>
                          <a:blip r:embed="rId7"/>
                          <a:stretch>
                            <a:fillRect/>
                          </a:stretch>
                        </pic:blipFill>
                        <pic:spPr>
                          <a:xfrm>
                            <a:off x="0" y="0"/>
                            <a:ext cx="2566035" cy="1528445"/>
                          </a:xfrm>
                          <a:prstGeom prst="rect">
                            <a:avLst/>
                          </a:prstGeom>
                        </pic:spPr>
                      </pic:pic>
                    </a:graphicData>
                  </a:graphic>
                </wp:inline>
              </w:drawing>
            </w:r>
          </w:p>
        </w:tc>
        <w:tc>
          <w:tcPr>
            <w:tcW w:w="2500" w:type="pct"/>
            <w:tcBorders>
              <w:top w:val="single" w:color="auto" w:sz="4" w:space="0"/>
              <w:left w:val="single" w:color="auto" w:sz="4" w:space="0"/>
              <w:bottom w:val="single" w:color="auto" w:sz="4" w:space="0"/>
              <w:right w:val="single" w:color="auto" w:sz="4" w:space="0"/>
            </w:tcBorders>
          </w:tcPr>
          <w:p w14:paraId="1F9EDE13">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t>HR Manager</w:t>
            </w:r>
          </w:p>
          <w:p w14:paraId="057325E8">
            <w:pPr>
              <w:keepNext w:val="0"/>
              <w:keepLines w:val="0"/>
              <w:widowControl/>
              <w:suppressLineNumbers w:val="0"/>
              <w:spacing w:after="315" w:afterAutospacing="0" w:line="360" w:lineRule="auto"/>
              <w:jc w:val="center"/>
              <w:rPr>
                <w:rFonts w:hint="default" w:ascii="Arial" w:hAnsi="Arial" w:eastAsia="Arial" w:cs="Arial"/>
                <w:i w:val="0"/>
                <w:iCs w:val="0"/>
                <w:caps w:val="0"/>
                <w:color w:val="333333"/>
                <w:spacing w:val="0"/>
                <w:kern w:val="0"/>
                <w:sz w:val="19"/>
                <w:szCs w:val="19"/>
                <w:shd w:val="clear" w:fill="FFFFFF"/>
                <w:vertAlign w:val="baseline"/>
                <w:lang w:val="en-US" w:eastAsia="zh-CN" w:bidi="ar"/>
              </w:rPr>
            </w:pPr>
            <w:r>
              <w:rPr>
                <w:rFonts w:hint="default" w:ascii="Arial" w:hAnsi="Arial" w:eastAsia="Arial" w:cs="Arial"/>
                <w:i w:val="0"/>
                <w:iCs w:val="0"/>
                <w:caps w:val="0"/>
                <w:color w:val="333333"/>
                <w:spacing w:val="0"/>
                <w:kern w:val="0"/>
                <w:sz w:val="19"/>
                <w:szCs w:val="19"/>
                <w:shd w:val="clear" w:fill="FFFFFF"/>
                <w:vertAlign w:val="baseline"/>
                <w:lang w:val="en-US" w:eastAsia="zh-CN" w:bidi="ar"/>
              </w:rPr>
              <w:drawing>
                <wp:inline distT="0" distB="0" distL="114300" distR="114300">
                  <wp:extent cx="2549525" cy="1348740"/>
                  <wp:effectExtent l="0" t="0" r="10795" b="7620"/>
                  <wp:docPr id="11" name="Picture 11" descr="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icture4-1"/>
                          <pic:cNvPicPr>
                            <a:picLocks noChangeAspect="1"/>
                          </pic:cNvPicPr>
                        </pic:nvPicPr>
                        <pic:blipFill>
                          <a:blip r:embed="rId8"/>
                          <a:stretch>
                            <a:fillRect/>
                          </a:stretch>
                        </pic:blipFill>
                        <pic:spPr>
                          <a:xfrm>
                            <a:off x="0" y="0"/>
                            <a:ext cx="2549525" cy="1348740"/>
                          </a:xfrm>
                          <a:prstGeom prst="rect">
                            <a:avLst/>
                          </a:prstGeom>
                        </pic:spPr>
                      </pic:pic>
                    </a:graphicData>
                  </a:graphic>
                </wp:inline>
              </w:drawing>
            </w:r>
          </w:p>
        </w:tc>
      </w:tr>
    </w:tbl>
    <w:p w14:paraId="19D3E4D3">
      <w:pPr>
        <w:keepNext w:val="0"/>
        <w:keepLines w:val="0"/>
        <w:widowControl/>
        <w:suppressLineNumbers w:val="0"/>
        <w:shd w:val="clear" w:fill="FFFFFF"/>
        <w:spacing w:after="315" w:afterAutospacing="0" w:line="360" w:lineRule="auto"/>
        <w:ind w:left="720" w:leftChars="0" w:hanging="720" w:hangingChars="375"/>
        <w:jc w:val="both"/>
        <w:rPr>
          <w:rFonts w:hint="default" w:ascii="Arial" w:hAnsi="Arial" w:eastAsia="Arial" w:cs="Arial"/>
          <w:i w:val="0"/>
          <w:iCs w:val="0"/>
          <w:caps w:val="0"/>
          <w:color w:val="333333"/>
          <w:spacing w:val="0"/>
          <w:kern w:val="0"/>
          <w:sz w:val="19"/>
          <w:szCs w:val="19"/>
          <w:shd w:val="clear" w:fill="FFFFFF"/>
          <w:lang w:val="en-US" w:eastAsia="zh-CN" w:bidi="ar"/>
        </w:rPr>
      </w:pPr>
    </w:p>
    <w:p w14:paraId="4003EEE8">
      <w:pPr>
        <w:pStyle w:val="5"/>
        <w:bidi w:val="0"/>
        <w:spacing w:line="240" w:lineRule="auto"/>
        <w:rPr>
          <w:rFonts w:hint="default"/>
          <w:lang w:val="en-US" w:eastAsia="zh-CN"/>
        </w:rPr>
      </w:pPr>
      <w:r>
        <w:rPr>
          <w:rFonts w:hint="default"/>
          <w:lang w:val="en-US" w:eastAsia="zh-CN"/>
        </w:rPr>
        <w:t>How to impress your audience with your data visuals</w:t>
      </w:r>
    </w:p>
    <w:p w14:paraId="03EC676C">
      <w:pPr>
        <w:pStyle w:val="6"/>
        <w:bidi w:val="0"/>
        <w:spacing w:line="240" w:lineRule="auto"/>
        <w:rPr>
          <w:rFonts w:hint="default"/>
        </w:rPr>
      </w:pPr>
      <w:r>
        <w:rPr>
          <w:rFonts w:hint="default"/>
        </w:rPr>
        <w:t>Win over your audience with your data visuals</w:t>
      </w:r>
    </w:p>
    <w:p w14:paraId="565B619D">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To know your target audience, you must consider how familiar they are with the concepts being represented by the data and if they possess the capacity to interpret the charts and graphs represented easily. Here are some of the things you must consider:</w:t>
      </w:r>
    </w:p>
    <w:p w14:paraId="22941E75">
      <w:pPr>
        <w:rPr>
          <w:rFonts w:ascii="Arial" w:hAnsi="Arial" w:eastAsia="Arial" w:cs="Arial"/>
          <w:i w:val="0"/>
          <w:iCs w:val="0"/>
          <w:caps w:val="0"/>
          <w:color w:val="333333"/>
          <w:spacing w:val="0"/>
          <w:sz w:val="19"/>
          <w:szCs w:val="19"/>
          <w:shd w:val="clear" w:fill="FFFFFF"/>
        </w:rPr>
      </w:pPr>
    </w:p>
    <w:tbl>
      <w:tblPr>
        <w:tblStyle w:val="13"/>
        <w:tblW w:w="8522" w:type="dxa"/>
        <w:tblInd w:w="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95"/>
        <w:gridCol w:w="6327"/>
      </w:tblGrid>
      <w:tr w14:paraId="6E163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95" w:type="dxa"/>
          </w:tcPr>
          <w:p w14:paraId="26BED6A3">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Audience</w:t>
            </w:r>
          </w:p>
        </w:tc>
        <w:tc>
          <w:tcPr>
            <w:tcW w:w="6327" w:type="dxa"/>
          </w:tcPr>
          <w:p w14:paraId="260EFF05">
            <w:pPr>
              <w:numPr>
                <w:ilvl w:val="0"/>
                <w:numId w:val="0"/>
              </w:numPr>
              <w:rPr>
                <w:rFonts w:ascii="Arial" w:hAnsi="Arial" w:eastAsia="Arial" w:cs="Arial"/>
                <w:i w:val="0"/>
                <w:iCs w:val="0"/>
                <w:caps w:val="0"/>
                <w:color w:val="333333"/>
                <w:spacing w:val="0"/>
                <w:sz w:val="19"/>
                <w:szCs w:val="19"/>
                <w:shd w:val="clear" w:fill="FFFFFF"/>
                <w:vertAlign w:val="baseline"/>
              </w:rPr>
            </w:pPr>
            <w:r>
              <w:rPr>
                <w:rFonts w:ascii="Arial" w:hAnsi="Arial" w:eastAsia="Arial" w:cs="Arial"/>
                <w:i w:val="0"/>
                <w:iCs w:val="0"/>
                <w:caps w:val="0"/>
                <w:color w:val="333333"/>
                <w:spacing w:val="0"/>
                <w:sz w:val="19"/>
                <w:szCs w:val="19"/>
                <w:shd w:val="clear" w:color="auto" w:fill="auto"/>
              </w:rPr>
              <w:t>Who is the audience, and what are the needs of the audience?</w:t>
            </w:r>
          </w:p>
        </w:tc>
      </w:tr>
      <w:tr w14:paraId="5478A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95" w:type="dxa"/>
          </w:tcPr>
          <w:p w14:paraId="0D147900">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Goal</w:t>
            </w:r>
          </w:p>
        </w:tc>
        <w:tc>
          <w:tcPr>
            <w:tcW w:w="6327" w:type="dxa"/>
          </w:tcPr>
          <w:p w14:paraId="4C43E6DE">
            <w:pPr>
              <w:numPr>
                <w:numId w:val="0"/>
              </w:numPr>
              <w:jc w:val="both"/>
              <w:rPr>
                <w:rFonts w:ascii="Arial" w:hAnsi="Arial" w:eastAsia="Arial" w:cs="Arial"/>
                <w:i w:val="0"/>
                <w:iCs w:val="0"/>
                <w:caps w:val="0"/>
                <w:color w:val="333333"/>
                <w:spacing w:val="0"/>
                <w:sz w:val="19"/>
                <w:szCs w:val="19"/>
                <w:shd w:val="clear" w:color="auto" w:fill="auto"/>
                <w:vertAlign w:val="baseline"/>
              </w:rPr>
            </w:pPr>
            <w:r>
              <w:rPr>
                <w:rFonts w:ascii="Arial" w:hAnsi="Arial" w:eastAsia="Arial" w:cs="Arial"/>
                <w:i w:val="0"/>
                <w:iCs w:val="0"/>
                <w:caps w:val="0"/>
                <w:color w:val="333333"/>
                <w:spacing w:val="0"/>
                <w:sz w:val="19"/>
                <w:szCs w:val="19"/>
                <w:shd w:val="clear" w:color="auto" w:fill="auto"/>
              </w:rPr>
              <w:t>Is the goal to evoke a response, action or generate interest?</w:t>
            </w:r>
          </w:p>
        </w:tc>
      </w:tr>
      <w:tr w14:paraId="69FF3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7" w:hRule="atLeast"/>
        </w:trPr>
        <w:tc>
          <w:tcPr>
            <w:tcW w:w="2195" w:type="dxa"/>
          </w:tcPr>
          <w:p w14:paraId="587C3F03">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Setting</w:t>
            </w:r>
          </w:p>
        </w:tc>
        <w:tc>
          <w:tcPr>
            <w:tcW w:w="6327" w:type="dxa"/>
          </w:tcPr>
          <w:p w14:paraId="52AD8CC7">
            <w:pPr>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jc w:val="left"/>
              <w:rPr>
                <w:rFonts w:ascii="Arial" w:hAnsi="Arial" w:eastAsia="Arial" w:cs="Arial"/>
                <w:i w:val="0"/>
                <w:iCs w:val="0"/>
                <w:caps w:val="0"/>
                <w:color w:val="333333"/>
                <w:spacing w:val="0"/>
                <w:sz w:val="19"/>
                <w:szCs w:val="19"/>
                <w:shd w:val="clear" w:color="auto" w:fill="auto"/>
                <w:vertAlign w:val="baseline"/>
              </w:rPr>
            </w:pPr>
            <w:r>
              <w:rPr>
                <w:rFonts w:hint="default" w:ascii="Arial" w:hAnsi="Arial" w:eastAsia="Arial" w:cs="Arial"/>
                <w:i w:val="0"/>
                <w:iCs w:val="0"/>
                <w:caps w:val="0"/>
                <w:color w:val="333333"/>
                <w:spacing w:val="0"/>
                <w:kern w:val="0"/>
                <w:sz w:val="19"/>
                <w:szCs w:val="19"/>
                <w:bdr w:val="none" w:color="auto" w:sz="0" w:space="0"/>
                <w:shd w:val="clear" w:color="auto" w:fill="auto"/>
                <w:lang w:val="en-US" w:eastAsia="zh-CN" w:bidi="ar"/>
              </w:rPr>
              <w:t>What is the environment in which the data is being shared- professional business or informal reflection?</w:t>
            </w:r>
          </w:p>
        </w:tc>
      </w:tr>
      <w:tr w14:paraId="7DA1A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95" w:type="dxa"/>
          </w:tcPr>
          <w:p w14:paraId="13E90C44">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Mode</w:t>
            </w:r>
          </w:p>
        </w:tc>
        <w:tc>
          <w:tcPr>
            <w:tcW w:w="6327" w:type="dxa"/>
          </w:tcPr>
          <w:p w14:paraId="5AF60367">
            <w:pPr>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jc w:val="left"/>
              <w:rPr>
                <w:rFonts w:ascii="Arial" w:hAnsi="Arial" w:eastAsia="Arial" w:cs="Arial"/>
                <w:i w:val="0"/>
                <w:iCs w:val="0"/>
                <w:caps w:val="0"/>
                <w:color w:val="333333"/>
                <w:spacing w:val="0"/>
                <w:sz w:val="19"/>
                <w:szCs w:val="19"/>
                <w:shd w:val="clear" w:color="auto" w:fill="auto"/>
                <w:vertAlign w:val="baseline"/>
              </w:rPr>
            </w:pPr>
            <w:r>
              <w:rPr>
                <w:rFonts w:hint="default" w:ascii="Arial" w:hAnsi="Arial" w:eastAsia="Arial" w:cs="Arial"/>
                <w:i w:val="0"/>
                <w:iCs w:val="0"/>
                <w:caps w:val="0"/>
                <w:color w:val="333333"/>
                <w:spacing w:val="0"/>
                <w:kern w:val="0"/>
                <w:sz w:val="19"/>
                <w:szCs w:val="19"/>
                <w:bdr w:val="none" w:color="auto" w:sz="0" w:space="0"/>
                <w:shd w:val="clear" w:color="auto" w:fill="auto"/>
                <w:lang w:val="en-US" w:eastAsia="zh-CN" w:bidi="ar"/>
              </w:rPr>
              <w:t>How will the visualisations be presented? If you are publishing to Tableau Server, Tableau Online, or Tableau Public, do you need to create different dashboard versions?</w:t>
            </w:r>
          </w:p>
        </w:tc>
      </w:tr>
      <w:tr w14:paraId="384CE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36" w:hRule="atLeast"/>
        </w:trPr>
        <w:tc>
          <w:tcPr>
            <w:tcW w:w="2195" w:type="dxa"/>
          </w:tcPr>
          <w:p w14:paraId="6D252D2B">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Mood</w:t>
            </w:r>
          </w:p>
        </w:tc>
        <w:tc>
          <w:tcPr>
            <w:tcW w:w="6327" w:type="dxa"/>
          </w:tcPr>
          <w:p w14:paraId="3FEB0332">
            <w:pPr>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jc w:val="left"/>
              <w:rPr>
                <w:rFonts w:ascii="Arial" w:hAnsi="Arial" w:eastAsia="Arial" w:cs="Arial"/>
                <w:i w:val="0"/>
                <w:iCs w:val="0"/>
                <w:caps w:val="0"/>
                <w:color w:val="333333"/>
                <w:spacing w:val="0"/>
                <w:sz w:val="19"/>
                <w:szCs w:val="19"/>
                <w:shd w:val="clear" w:color="auto" w:fill="auto"/>
                <w:vertAlign w:val="baseline"/>
              </w:rPr>
            </w:pPr>
            <w:r>
              <w:rPr>
                <w:rFonts w:hint="default" w:ascii="Arial" w:hAnsi="Arial" w:eastAsia="Arial" w:cs="Arial"/>
                <w:i w:val="0"/>
                <w:iCs w:val="0"/>
                <w:caps w:val="0"/>
                <w:color w:val="333333"/>
                <w:spacing w:val="0"/>
                <w:kern w:val="0"/>
                <w:sz w:val="19"/>
                <w:szCs w:val="19"/>
                <w:bdr w:val="none" w:color="auto" w:sz="0" w:space="0"/>
                <w:shd w:val="clear" w:color="auto" w:fill="auto"/>
                <w:lang w:val="en-US" w:eastAsia="zh-CN" w:bidi="ar"/>
              </w:rPr>
              <w:t>Does the data tell a story that should invoke a certain response from your audience? You'll need to be sensitive towards your audience and the colours for the specific context</w:t>
            </w:r>
          </w:p>
        </w:tc>
      </w:tr>
      <w:tr w14:paraId="05081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09" w:hRule="atLeast"/>
        </w:trPr>
        <w:tc>
          <w:tcPr>
            <w:tcW w:w="2195" w:type="dxa"/>
          </w:tcPr>
          <w:p w14:paraId="5A3C4B14">
            <w:pPr>
              <w:numPr>
                <w:numId w:val="0"/>
              </w:numPr>
              <w:jc w:val="both"/>
              <w:rPr>
                <w:rFonts w:ascii="Arial" w:hAnsi="Arial" w:eastAsia="Arial" w:cs="Arial"/>
                <w:i w:val="0"/>
                <w:iCs w:val="0"/>
                <w:caps w:val="0"/>
                <w:color w:val="333333"/>
                <w:spacing w:val="0"/>
                <w:sz w:val="19"/>
                <w:szCs w:val="19"/>
                <w:shd w:val="clear" w:fill="FFFFFF"/>
                <w:vertAlign w:val="baseline"/>
              </w:rPr>
            </w:pPr>
            <w:r>
              <w:rPr>
                <w:rFonts w:hint="default" w:ascii="Arial" w:hAnsi="Arial" w:eastAsia="Arial" w:cs="Arial"/>
                <w:i w:val="0"/>
                <w:iCs w:val="0"/>
                <w:caps w:val="0"/>
                <w:color w:val="333333"/>
                <w:spacing w:val="0"/>
                <w:sz w:val="19"/>
                <w:szCs w:val="19"/>
                <w:shd w:val="clear" w:fill="FFFFFF"/>
                <w:lang w:val="en-US"/>
              </w:rPr>
              <w:t>Consistency</w:t>
            </w:r>
          </w:p>
        </w:tc>
        <w:tc>
          <w:tcPr>
            <w:tcW w:w="6327" w:type="dxa"/>
          </w:tcPr>
          <w:p w14:paraId="5B80498D">
            <w:pPr>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0" w:afterAutospacing="0"/>
              <w:ind w:left="0" w:right="0" w:firstLine="0"/>
              <w:jc w:val="left"/>
              <w:rPr>
                <w:rFonts w:ascii="Arial" w:hAnsi="Arial" w:eastAsia="Arial" w:cs="Arial"/>
                <w:i w:val="0"/>
                <w:iCs w:val="0"/>
                <w:caps w:val="0"/>
                <w:color w:val="333333"/>
                <w:spacing w:val="0"/>
                <w:sz w:val="19"/>
                <w:szCs w:val="19"/>
                <w:shd w:val="clear" w:color="auto" w:fill="auto"/>
                <w:vertAlign w:val="baseline"/>
              </w:rPr>
            </w:pPr>
            <w:r>
              <w:rPr>
                <w:rFonts w:hint="default" w:ascii="Arial" w:hAnsi="Arial" w:eastAsia="Arial" w:cs="Arial"/>
                <w:i w:val="0"/>
                <w:iCs w:val="0"/>
                <w:caps w:val="0"/>
                <w:color w:val="333333"/>
                <w:spacing w:val="0"/>
                <w:kern w:val="0"/>
                <w:sz w:val="19"/>
                <w:szCs w:val="19"/>
                <w:bdr w:val="none" w:color="auto" w:sz="0" w:space="0"/>
                <w:shd w:val="clear" w:color="auto" w:fill="auto"/>
                <w:lang w:val="en-US" w:eastAsia="zh-CN" w:bidi="ar"/>
              </w:rPr>
              <w:t>Use the same fonts, colours, shapes, line thickness, and row-banding throughout all visualisations</w:t>
            </w:r>
          </w:p>
        </w:tc>
      </w:tr>
    </w:tbl>
    <w:p w14:paraId="1677D3AD">
      <w:pPr>
        <w:numPr>
          <w:numId w:val="0"/>
        </w:numPr>
        <w:ind w:leftChars="0"/>
        <w:rPr>
          <w:rFonts w:ascii="Arial" w:hAnsi="Arial" w:eastAsia="Arial" w:cs="Arial"/>
          <w:i w:val="0"/>
          <w:iCs w:val="0"/>
          <w:caps w:val="0"/>
          <w:color w:val="333333"/>
          <w:spacing w:val="0"/>
          <w:sz w:val="19"/>
          <w:szCs w:val="19"/>
          <w:shd w:val="clear" w:fill="FFFFFF"/>
        </w:rPr>
      </w:pPr>
    </w:p>
    <w:p w14:paraId="4F408E88">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240"/>
        </w:tabs>
        <w:spacing w:before="0" w:beforeAutospacing="0" w:after="53" w:afterAutospacing="0"/>
        <w:ind w:leftChars="-25" w:right="0" w:rightChars="0"/>
        <w:rPr>
          <w:rFonts w:hint="default" w:ascii="Arial" w:hAnsi="Arial" w:eastAsia="Arial" w:cs="Arial"/>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Refer to the following readings to further your understanding:</w:t>
      </w:r>
    </w:p>
    <w:p w14:paraId="264998BE">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240"/>
          <w:tab w:val="clear" w:pos="720"/>
        </w:tabs>
        <w:spacing w:before="0" w:beforeAutospacing="0" w:after="53" w:afterAutospacing="0"/>
        <w:ind w:left="480" w:leftChars="100" w:right="0" w:hanging="240" w:hangingChars="125"/>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Wolff, R. (2021). </w:t>
      </w:r>
      <w:r>
        <w:rPr>
          <w:rStyle w:val="10"/>
          <w:rFonts w:hint="default" w:ascii="Arial" w:hAnsi="Arial" w:eastAsia="Arial" w:cs="Arial"/>
          <w:i/>
          <w:iCs/>
          <w:caps w:val="0"/>
          <w:color w:val="333333"/>
          <w:spacing w:val="0"/>
          <w:sz w:val="19"/>
          <w:szCs w:val="19"/>
          <w:bdr w:val="none" w:color="auto" w:sz="0" w:space="0"/>
          <w:shd w:val="clear" w:color="auto" w:fill="auto"/>
        </w:rPr>
        <w:t>Beautiful Data Visualization: 6 Examples of Great Datavis</w:t>
      </w:r>
      <w:r>
        <w:rPr>
          <w:rFonts w:hint="default" w:ascii="Arial" w:hAnsi="Arial" w:eastAsia="Arial" w:cs="Arial"/>
          <w:i w:val="0"/>
          <w:iCs w:val="0"/>
          <w:caps w:val="0"/>
          <w:color w:val="333333"/>
          <w:spacing w:val="0"/>
          <w:sz w:val="19"/>
          <w:szCs w:val="19"/>
          <w:bdr w:val="none" w:color="auto" w:sz="0" w:space="0"/>
          <w:shd w:val="clear" w:color="auto" w:fill="auto"/>
        </w:rPr>
        <w:t>. MonkeyLearn.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"https://monkeylearn.com/blog/data-visualization-examples/"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color="auto" w:fill="auto"/>
        </w:rPr>
        <w:t>https://monkeylearn.com/blog/data-visualization-examples/</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45A6F5F5">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240"/>
          <w:tab w:val="clear" w:pos="720"/>
        </w:tabs>
        <w:spacing w:before="0" w:beforeAutospacing="0" w:after="53" w:afterAutospacing="0"/>
        <w:ind w:left="480" w:leftChars="100" w:right="0" w:hanging="240" w:hangingChars="125"/>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Mansurova, M. (2024, February 6). Data Visualisation 101: Playbook for Attention-Grabbing Visuals. </w:t>
      </w:r>
      <w:r>
        <w:rPr>
          <w:rStyle w:val="10"/>
          <w:rFonts w:hint="default" w:ascii="Arial" w:hAnsi="Arial" w:eastAsia="Arial" w:cs="Arial"/>
          <w:i/>
          <w:iCs/>
          <w:caps w:val="0"/>
          <w:color w:val="333333"/>
          <w:spacing w:val="0"/>
          <w:sz w:val="19"/>
          <w:szCs w:val="19"/>
          <w:bdr w:val="none" w:color="auto" w:sz="0" w:space="0"/>
          <w:shd w:val="clear" w:color="auto" w:fill="auto"/>
        </w:rPr>
        <w:t>Medium</w:t>
      </w:r>
      <w:r>
        <w:rPr>
          <w:rFonts w:hint="default" w:ascii="Arial" w:hAnsi="Arial" w:eastAsia="Arial" w:cs="Arial"/>
          <w:i w:val="0"/>
          <w:iCs w:val="0"/>
          <w:caps w:val="0"/>
          <w:color w:val="333333"/>
          <w:spacing w:val="0"/>
          <w:sz w:val="19"/>
          <w:szCs w:val="19"/>
          <w:bdr w:val="none" w:color="auto" w:sz="0" w:space="0"/>
          <w:shd w:val="clear" w:color="auto" w:fill="auto"/>
        </w:rPr>
        <w:t>.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"https://towardsdatascience.com/data-visualisation-101-playbook-for-attention-grabbing-visuals-c5b9faa7a950"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color="auto" w:fill="auto"/>
        </w:rPr>
        <w:t>https://towardsdatascience.com/data-visualisation-101-playbook-for-attention-grabbing-visuals-c5b9faa7a950</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2262FAE0">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240"/>
          <w:tab w:val="clear" w:pos="720"/>
        </w:tabs>
        <w:spacing w:before="0" w:beforeAutospacing="0" w:after="0" w:afterAutospacing="0"/>
        <w:ind w:left="480" w:leftChars="100" w:right="0" w:hanging="240" w:hangingChars="125"/>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Klassen, N. (2021). </w:t>
      </w:r>
      <w:r>
        <w:rPr>
          <w:rStyle w:val="10"/>
          <w:rFonts w:hint="default" w:ascii="Arial" w:hAnsi="Arial" w:eastAsia="Arial" w:cs="Arial"/>
          <w:i/>
          <w:iCs/>
          <w:caps w:val="0"/>
          <w:color w:val="333333"/>
          <w:spacing w:val="0"/>
          <w:sz w:val="19"/>
          <w:szCs w:val="19"/>
          <w:bdr w:val="none" w:color="auto" w:sz="0" w:space="0"/>
          <w:shd w:val="clear" w:color="auto" w:fill="auto"/>
        </w:rPr>
        <w:t>Tailoring Visualizations to Suit Your Audience</w:t>
      </w:r>
      <w:r>
        <w:rPr>
          <w:rFonts w:hint="default" w:ascii="Arial" w:hAnsi="Arial" w:eastAsia="Arial" w:cs="Arial"/>
          <w:i w:val="0"/>
          <w:iCs w:val="0"/>
          <w:caps w:val="0"/>
          <w:color w:val="333333"/>
          <w:spacing w:val="0"/>
          <w:sz w:val="19"/>
          <w:szCs w:val="19"/>
          <w:bdr w:val="none" w:color="auto" w:sz="0" w:space="0"/>
          <w:shd w:val="clear" w:color="auto" w:fill="auto"/>
        </w:rPr>
        <w:t>. Air.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"https://www.airweb.org/article/2021/08/19/tailoring-visualizations-to-suit-your-audience"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color="auto" w:fill="auto"/>
        </w:rPr>
        <w:t>https://www.airweb.org/article/2021/08/19/tailoring-visualizations-to-suit-your-audience</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r>
        <w:rPr>
          <w:rFonts w:hint="default" w:ascii="Arial" w:hAnsi="Arial" w:eastAsia="Arial" w:cs="Arial"/>
          <w:i w:val="0"/>
          <w:iCs w:val="0"/>
          <w:caps w:val="0"/>
          <w:color w:val="333333"/>
          <w:spacing w:val="0"/>
          <w:sz w:val="19"/>
          <w:szCs w:val="19"/>
          <w:bdr w:val="none" w:color="auto" w:sz="0" w:space="0"/>
          <w:shd w:val="clear" w:color="auto" w:fill="auto"/>
        </w:rPr>
        <w:t> </w:t>
      </w:r>
    </w:p>
    <w:p w14:paraId="0DC79AEB">
      <w:pPr>
        <w:pStyle w:val="5"/>
        <w:bidi w:val="0"/>
        <w:spacing w:line="240" w:lineRule="auto"/>
        <w:rPr>
          <w:rFonts w:hint="default"/>
          <w:lang w:val="en-US" w:eastAsia="zh-CN"/>
        </w:rPr>
      </w:pPr>
      <w:r>
        <w:rPr>
          <w:rFonts w:hint="default"/>
          <w:lang w:val="en-US" w:eastAsia="zh-CN"/>
        </w:rPr>
        <w:t>Choosing the right graphs</w:t>
      </w:r>
    </w:p>
    <w:p w14:paraId="4900EAB0">
      <w:pPr>
        <w:spacing w:line="240" w:lineRule="auto"/>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Determining the types of graphs to use and why may slow down any reporting and analysis. That's because picking the wrong visualisation could confuse the viewer or lead to mistaken data interpretation. You will explore this topic in more detail in the upcoming weeks. To create charts that illuminate and provide the right portrait for analysis, you must first understand the reasons why you might need a chart.</w:t>
      </w:r>
    </w:p>
    <w:p w14:paraId="5DAA0726">
      <w:pPr>
        <w:spacing w:line="240" w:lineRule="auto"/>
        <w:rPr>
          <w:rFonts w:hint="default" w:ascii="Arial" w:hAnsi="Arial" w:eastAsia="Arial" w:cs="Arial"/>
          <w:i w:val="0"/>
          <w:iCs w:val="0"/>
          <w:caps w:val="0"/>
          <w:color w:val="333333"/>
          <w:spacing w:val="0"/>
          <w:sz w:val="19"/>
          <w:szCs w:val="19"/>
          <w:shd w:val="clear" w:fill="FFFFFF"/>
          <w:lang w:val="en-US" w:eastAsia="zh-CN"/>
        </w:rPr>
      </w:pPr>
    </w:p>
    <w:p w14:paraId="74DAB208">
      <w:pPr>
        <w:spacing w:line="240" w:lineRule="auto"/>
        <w:rPr>
          <w:rFonts w:ascii="Arial" w:hAnsi="Arial" w:eastAsia="Arial" w:cs="Arial"/>
          <w:i w:val="0"/>
          <w:iCs w:val="0"/>
          <w:caps w:val="0"/>
          <w:color w:val="333333"/>
          <w:spacing w:val="0"/>
          <w:sz w:val="19"/>
          <w:szCs w:val="19"/>
          <w:shd w:val="clear" w:fill="FFFFFF"/>
        </w:rPr>
      </w:pPr>
      <w:r>
        <w:rPr>
          <w:rFonts w:hint="default" w:ascii="Arial" w:hAnsi="Arial" w:eastAsia="Arial" w:cs="Arial"/>
          <w:i w:val="0"/>
          <w:iCs w:val="0"/>
          <w:caps w:val="0"/>
          <w:color w:val="333333"/>
          <w:spacing w:val="0"/>
          <w:sz w:val="19"/>
          <w:szCs w:val="19"/>
          <w:shd w:val="clear" w:fill="FFFFFF"/>
          <w:lang w:val="en-US" w:eastAsia="zh-CN"/>
        </w:rPr>
        <w:drawing>
          <wp:inline distT="0" distB="0" distL="114300" distR="114300">
            <wp:extent cx="3767455" cy="3801745"/>
            <wp:effectExtent l="0" t="0" r="0" b="8255"/>
            <wp:docPr id="12" name="Picture 12" descr="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icture5-1"/>
                    <pic:cNvPicPr>
                      <a:picLocks noChangeAspect="1"/>
                    </pic:cNvPicPr>
                  </pic:nvPicPr>
                  <pic:blipFill>
                    <a:blip r:embed="rId9"/>
                    <a:stretch>
                      <a:fillRect/>
                    </a:stretch>
                  </pic:blipFill>
                  <pic:spPr>
                    <a:xfrm>
                      <a:off x="0" y="0"/>
                      <a:ext cx="3767455" cy="3801745"/>
                    </a:xfrm>
                    <a:prstGeom prst="rect">
                      <a:avLst/>
                    </a:prstGeom>
                  </pic:spPr>
                </pic:pic>
              </a:graphicData>
            </a:graphic>
          </wp:inline>
        </w:drawing>
      </w:r>
    </w:p>
    <w:p w14:paraId="3B6455D9">
      <w:pPr>
        <w:spacing w:line="240" w:lineRule="auto"/>
        <w:rPr>
          <w:rFonts w:ascii="Arial" w:hAnsi="Arial" w:eastAsia="Arial" w:cs="Arial"/>
          <w:i w:val="0"/>
          <w:iCs w:val="0"/>
          <w:caps w:val="0"/>
          <w:color w:val="333333"/>
          <w:spacing w:val="0"/>
          <w:sz w:val="19"/>
          <w:szCs w:val="19"/>
          <w:shd w:val="clear" w:fill="FFFFFF"/>
        </w:rPr>
      </w:pPr>
    </w:p>
    <w:p w14:paraId="342F1F5E">
      <w:pPr>
        <w:spacing w:line="240" w:lineRule="auto"/>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It is critical when designing visualisations to consider the course by which the information gets transferred to the viewer. Choosing the correct chart for data analysis and reporting is a tough task. There are so many data visualisation options that aligning the appropriate option for every situation is complicated. Further, applying data to the wrong type of chart will likely relay wrong insights and, subsequently, wrong decisions.</w:t>
      </w:r>
    </w:p>
    <w:p w14:paraId="24D49045">
      <w:pPr>
        <w:spacing w:line="240" w:lineRule="auto"/>
        <w:rPr>
          <w:rFonts w:ascii="Arial" w:hAnsi="Arial" w:eastAsia="Arial" w:cs="Arial"/>
          <w:i w:val="0"/>
          <w:iCs w:val="0"/>
          <w:caps w:val="0"/>
          <w:color w:val="333333"/>
          <w:spacing w:val="0"/>
          <w:sz w:val="19"/>
          <w:szCs w:val="19"/>
          <w:shd w:val="clear" w:fill="FFFFFF"/>
        </w:rPr>
      </w:pPr>
    </w:p>
    <w:p w14:paraId="221379A9">
      <w:pPr>
        <w:spacing w:line="240" w:lineRule="auto"/>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cs="Arial"/>
          <w:i w:val="0"/>
          <w:iCs w:val="0"/>
          <w:caps w:val="0"/>
          <w:color w:val="333333"/>
          <w:spacing w:val="0"/>
          <w:sz w:val="19"/>
          <w:szCs w:val="19"/>
          <w:shd w:val="clear" w:fill="FFFFFF"/>
          <w:lang w:val="en-US" w:eastAsia="zh-CN"/>
        </w:rPr>
        <w:drawing>
          <wp:inline distT="0" distB="0" distL="114300" distR="114300">
            <wp:extent cx="4471670" cy="2010410"/>
            <wp:effectExtent l="0" t="0" r="8890" b="1270"/>
            <wp:docPr id="13" name="Picture 13" descr="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icture21"/>
                    <pic:cNvPicPr>
                      <a:picLocks noChangeAspect="1"/>
                    </pic:cNvPicPr>
                  </pic:nvPicPr>
                  <pic:blipFill>
                    <a:blip r:embed="rId10"/>
                    <a:stretch>
                      <a:fillRect/>
                    </a:stretch>
                  </pic:blipFill>
                  <pic:spPr>
                    <a:xfrm>
                      <a:off x="0" y="0"/>
                      <a:ext cx="4471670" cy="2010410"/>
                    </a:xfrm>
                    <a:prstGeom prst="rect">
                      <a:avLst/>
                    </a:prstGeom>
                  </pic:spPr>
                </pic:pic>
              </a:graphicData>
            </a:graphic>
          </wp:inline>
        </w:drawing>
      </w:r>
    </w:p>
    <w:p w14:paraId="1E74372D">
      <w:pPr>
        <w:pStyle w:val="4"/>
        <w:bidi w:val="0"/>
        <w:spacing w:line="240" w:lineRule="auto"/>
        <w:rPr>
          <w:rFonts w:hint="default"/>
        </w:rPr>
      </w:pPr>
      <w:r>
        <w:rPr>
          <w:rFonts w:hint="default"/>
        </w:rPr>
        <w:t>1.3.1 Decoding visualisation as an audience</w:t>
      </w:r>
    </w:p>
    <w:p w14:paraId="7D5E857B">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195A7426">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understand how to decode visualisation as an audience</w:t>
      </w:r>
    </w:p>
    <w:p w14:paraId="270759BD">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Review the visualisation below and answer the question.</w:t>
      </w:r>
    </w:p>
    <w:p w14:paraId="4745B2C1">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1BCCC945">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As we have already learnt, you need to define your audience first: who are you creating your data visualisation for? What kind of people or professionals are they, what do they do, and what are they looking for? For example, your CEO's questions and what they need to know are drastically different to what your teams need to know, which is different to what a stakeholder wants to know.</w:t>
      </w:r>
    </w:p>
    <w:p w14:paraId="626AC9E1">
      <w:pPr>
        <w:bidi w:val="0"/>
        <w:rPr>
          <w:rFonts w:hint="default" w:ascii="Arial" w:hAnsi="Arial" w:cs="Arial"/>
          <w:sz w:val="19"/>
          <w:szCs w:val="19"/>
        </w:rPr>
      </w:pPr>
      <w:r>
        <w:rPr>
          <w:rFonts w:hint="default" w:ascii="Arial" w:hAnsi="Arial" w:cs="Arial"/>
          <w:b/>
          <w:bCs/>
          <w:sz w:val="19"/>
          <w:szCs w:val="19"/>
        </w:rPr>
        <w:t>Question</w:t>
      </w:r>
    </w:p>
    <w:p w14:paraId="7270E395">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tabs>
          <w:tab w:val="left" w:pos="480"/>
          <w:tab w:val="clear" w:pos="720"/>
        </w:tabs>
        <w:spacing w:before="0" w:beforeAutospacing="0" w:after="0" w:afterAutospacing="0"/>
        <w:ind w:left="473" w:leftChars="100" w:right="0" w:hanging="233" w:hangingChars="123"/>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Suppose your audience is composed of investors or the CFOs of your company evaluating the performance of online marketing efforts. What could be some of the metrics they could be interested in? Look at the following visualisation and answer below.</w:t>
      </w:r>
    </w:p>
    <w:p w14:paraId="60B67B99">
      <w:pPr>
        <w:spacing w:line="240" w:lineRule="auto"/>
        <w:ind w:left="480" w:leftChars="200" w:firstLine="0" w:firstLineChars="0"/>
        <w:rPr>
          <w:rFonts w:hint="default"/>
          <w:lang w:val="en-US"/>
        </w:rPr>
      </w:pPr>
      <w:r>
        <w:rPr>
          <w:rFonts w:hint="default"/>
          <w:lang w:val="en-US"/>
        </w:rPr>
        <w:drawing>
          <wp:inline distT="0" distB="0" distL="114300" distR="114300">
            <wp:extent cx="4041775" cy="2098040"/>
            <wp:effectExtent l="0" t="0" r="12065" b="5080"/>
            <wp:docPr id="16" name="Picture 16" descr="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icture7"/>
                    <pic:cNvPicPr>
                      <a:picLocks noChangeAspect="1"/>
                    </pic:cNvPicPr>
                  </pic:nvPicPr>
                  <pic:blipFill>
                    <a:blip r:embed="rId11"/>
                    <a:stretch>
                      <a:fillRect/>
                    </a:stretch>
                  </pic:blipFill>
                  <pic:spPr>
                    <a:xfrm>
                      <a:off x="0" y="0"/>
                      <a:ext cx="4041775" cy="2098040"/>
                    </a:xfrm>
                    <a:prstGeom prst="rect">
                      <a:avLst/>
                    </a:prstGeom>
                  </pic:spPr>
                </pic:pic>
              </a:graphicData>
            </a:graphic>
          </wp:inline>
        </w:drawing>
      </w:r>
    </w:p>
    <w:p w14:paraId="0F1D434C">
      <w:pPr>
        <w:pStyle w:val="3"/>
        <w:numPr>
          <w:numId w:val="0"/>
        </w:numPr>
        <w:bidi w:val="0"/>
        <w:spacing w:line="240" w:lineRule="auto"/>
        <w:ind w:leftChars="0"/>
      </w:pPr>
      <w:r>
        <w:rPr>
          <w:rFonts w:hint="default"/>
          <w:lang w:val="en-US"/>
        </w:rPr>
        <w:t xml:space="preserve">1.4 </w:t>
      </w:r>
      <w:r>
        <w:t>Design, simplify and focus</w:t>
      </w:r>
    </w:p>
    <w:p w14:paraId="7672A87D">
      <w:pPr>
        <w:pStyle w:val="5"/>
        <w:bidi w:val="0"/>
        <w:spacing w:line="240" w:lineRule="auto"/>
        <w:rPr>
          <w:rFonts w:hint="default"/>
          <w:lang w:val="en-US"/>
        </w:rPr>
      </w:pPr>
      <w:r>
        <w:rPr>
          <w:rFonts w:hint="default"/>
          <w:lang w:val="en-US"/>
        </w:rPr>
        <w:t>Introduction</w:t>
      </w:r>
    </w:p>
    <w:p w14:paraId="4B2E70E1">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Designing visualisation is an iterative process in which understanding the user’s perspective, define the problems, identify workable solutions and developing strategies with a predefined approach.</w:t>
      </w:r>
    </w:p>
    <w:p w14:paraId="6329F31F">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It is a way of thinking and working as well as a collection of hands-on methods.</w:t>
      </w:r>
    </w:p>
    <w:p w14:paraId="673C74C1">
      <w:pPr>
        <w:pStyle w:val="5"/>
        <w:bidi w:val="0"/>
        <w:spacing w:line="240" w:lineRule="auto"/>
        <w:rPr>
          <w:rFonts w:hint="default"/>
          <w:lang w:val="en-US" w:eastAsia="zh-CN"/>
        </w:rPr>
      </w:pPr>
      <w:r>
        <w:rPr>
          <w:rFonts w:hint="default"/>
          <w:lang w:val="en-US" w:eastAsia="zh-CN"/>
        </w:rPr>
        <w:t>Activity: Data visualisation and misrepresentation</w:t>
      </w:r>
    </w:p>
    <w:p w14:paraId="64FDE2E8">
      <w:pPr>
        <w:keepNext w:val="0"/>
        <w:keepLines w:val="0"/>
        <w:widowControl/>
        <w:suppressLineNumbers w:val="0"/>
        <w:shd w:val="clear" w:fill="F1F2F2"/>
        <w:spacing w:before="0" w:beforeAutospacing="0"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V</w:t>
      </w:r>
      <w:r>
        <w:rPr>
          <w:rFonts w:hint="default" w:ascii="Arial" w:hAnsi="Arial" w:eastAsia="Arial" w:cs="Arial"/>
          <w:i w:val="0"/>
          <w:iCs w:val="0"/>
          <w:caps w:val="0"/>
          <w:color w:val="333333"/>
          <w:spacing w:val="0"/>
          <w:kern w:val="0"/>
          <w:sz w:val="19"/>
          <w:szCs w:val="19"/>
          <w:shd w:val="clear" w:color="auto" w:fill="auto"/>
          <w:lang w:val="en-US" w:eastAsia="zh-CN" w:bidi="ar"/>
        </w:rPr>
        <w:t>isit the following URL to read about 15 misleading data visualisation examples and reflect on how data visualisation can be used to bend the truth and misrepresent trends. Support your reflection with a few latest examples.</w:t>
      </w:r>
    </w:p>
    <w:p w14:paraId="20EE0D7D">
      <w:pPr>
        <w:keepNext w:val="0"/>
        <w:keepLines w:val="0"/>
        <w:widowControl/>
        <w:suppressLineNumbers w:val="0"/>
        <w:shd w:val="clear" w:fill="F1F2F2"/>
        <w:spacing w:before="0" w:beforeAutospacing="0" w:after="315" w:afterAutospacing="0" w:line="240" w:lineRule="auto"/>
        <w:ind w:left="0" w:firstLine="0"/>
        <w:jc w:val="left"/>
        <w:rPr>
          <w:rFonts w:hint="default"/>
          <w:lang w:val="en-US" w:eastAsia="zh-CN"/>
        </w:rPr>
      </w:pPr>
      <w:r>
        <w:rPr>
          <w:rFonts w:hint="default" w:ascii="Arial" w:hAnsi="Arial" w:eastAsia="Arial" w:cs="Arial"/>
          <w:i w:val="0"/>
          <w:iCs w:val="0"/>
          <w:caps w:val="0"/>
          <w:color w:val="333333"/>
          <w:spacing w:val="0"/>
          <w:sz w:val="19"/>
          <w:szCs w:val="19"/>
          <w:shd w:val="clear" w:color="auto" w:fill="auto"/>
        </w:rPr>
        <w:t>Clayton, T. (2021). </w:t>
      </w:r>
      <w:r>
        <w:rPr>
          <w:rStyle w:val="10"/>
          <w:rFonts w:hint="default" w:ascii="Arial" w:hAnsi="Arial" w:eastAsia="Arial" w:cs="Arial"/>
          <w:i/>
          <w:iCs/>
          <w:caps w:val="0"/>
          <w:color w:val="333333"/>
          <w:spacing w:val="0"/>
          <w:sz w:val="19"/>
          <w:szCs w:val="19"/>
          <w:shd w:val="clear" w:color="auto" w:fill="auto"/>
        </w:rPr>
        <w:t>15 Misleading Data Visualization Examples.</w:t>
      </w:r>
      <w:r>
        <w:rPr>
          <w:rFonts w:hint="default" w:ascii="Arial" w:hAnsi="Arial" w:eastAsia="Arial" w:cs="Arial"/>
          <w:i w:val="0"/>
          <w:iCs w:val="0"/>
          <w:caps w:val="0"/>
          <w:color w:val="333333"/>
          <w:spacing w:val="0"/>
          <w:sz w:val="19"/>
          <w:szCs w:val="19"/>
          <w:shd w:val="clear" w:color="auto" w:fill="auto"/>
        </w:rPr>
        <w:t> Rigorous Themes.</w:t>
      </w:r>
      <w:r>
        <w:rPr>
          <w:rFonts w:hint="default" w:ascii="Arial" w:hAnsi="Arial" w:eastAsia="Arial" w:cs="Arial"/>
          <w:i w:val="0"/>
          <w:iCs w:val="0"/>
          <w:caps w:val="0"/>
          <w:color w:val="233369"/>
          <w:spacing w:val="0"/>
          <w:sz w:val="19"/>
          <w:szCs w:val="19"/>
          <w:u w:val="single"/>
          <w:shd w:val="clear" w:color="auto" w:fill="auto"/>
        </w:rPr>
        <w:fldChar w:fldCharType="begin"/>
      </w:r>
      <w:r>
        <w:rPr>
          <w:rFonts w:hint="default" w:ascii="Arial" w:hAnsi="Arial" w:eastAsia="Arial" w:cs="Arial"/>
          <w:i w:val="0"/>
          <w:iCs w:val="0"/>
          <w:caps w:val="0"/>
          <w:color w:val="233369"/>
          <w:spacing w:val="0"/>
          <w:sz w:val="19"/>
          <w:szCs w:val="19"/>
          <w:u w:val="single"/>
          <w:shd w:val="clear" w:color="auto" w:fill="auto"/>
        </w:rPr>
        <w:instrText xml:space="preserve"> HYPERLINK "https://rigorousthemes.com/blog/misleading-data-visualization-examples/" \t "https://elearn.sunway.edu.my/webapps/blackboard/execute/_blank" </w:instrText>
      </w:r>
      <w:r>
        <w:rPr>
          <w:rFonts w:hint="default" w:ascii="Arial" w:hAnsi="Arial" w:eastAsia="Arial" w:cs="Arial"/>
          <w:i w:val="0"/>
          <w:iCs w:val="0"/>
          <w:caps w:val="0"/>
          <w:color w:val="233369"/>
          <w:spacing w:val="0"/>
          <w:sz w:val="19"/>
          <w:szCs w:val="19"/>
          <w:u w:val="single"/>
          <w:shd w:val="clear" w:color="auto" w:fill="auto"/>
        </w:rPr>
        <w:fldChar w:fldCharType="separate"/>
      </w:r>
      <w:r>
        <w:rPr>
          <w:rStyle w:val="11"/>
          <w:rFonts w:hint="default" w:ascii="Arial" w:hAnsi="Arial" w:eastAsia="Arial" w:cs="Arial"/>
          <w:i w:val="0"/>
          <w:iCs w:val="0"/>
          <w:caps w:val="0"/>
          <w:color w:val="233369"/>
          <w:spacing w:val="0"/>
          <w:sz w:val="19"/>
          <w:szCs w:val="19"/>
          <w:u w:val="single"/>
          <w:shd w:val="clear" w:color="auto" w:fill="auto"/>
        </w:rPr>
        <w:t> https://rigorousthemes.com/blog/misleading-data-visualization-examples/</w:t>
      </w:r>
      <w:r>
        <w:rPr>
          <w:rFonts w:hint="default" w:ascii="Arial" w:hAnsi="Arial" w:eastAsia="Arial" w:cs="Arial"/>
          <w:i w:val="0"/>
          <w:iCs w:val="0"/>
          <w:caps w:val="0"/>
          <w:color w:val="233369"/>
          <w:spacing w:val="0"/>
          <w:sz w:val="19"/>
          <w:szCs w:val="19"/>
          <w:u w:val="single"/>
          <w:shd w:val="clear" w:color="auto" w:fill="auto"/>
        </w:rPr>
        <w:fldChar w:fldCharType="end"/>
      </w:r>
      <w:r>
        <w:rPr>
          <w:rFonts w:hint="default" w:ascii="Arial" w:hAnsi="Arial" w:eastAsia="Arial" w:cs="Arial"/>
          <w:i w:val="0"/>
          <w:iCs w:val="0"/>
          <w:caps w:val="0"/>
          <w:color w:val="233369"/>
          <w:spacing w:val="0"/>
          <w:sz w:val="19"/>
          <w:szCs w:val="19"/>
          <w:u w:val="single"/>
          <w:shd w:val="clear" w:color="auto" w:fill="auto"/>
        </w:rPr>
        <w:br w:type="textWrapping"/>
      </w:r>
    </w:p>
    <w:p w14:paraId="231C4252">
      <w:pPr>
        <w:rPr>
          <w:rFonts w:hint="default"/>
          <w:lang w:val="en-US" w:eastAsia="zh-CN"/>
        </w:rPr>
      </w:pPr>
      <w:r>
        <w:rPr>
          <w:rFonts w:hint="default"/>
          <w:lang w:val="en-US" w:eastAsia="zh-CN"/>
        </w:rPr>
        <w:br w:type="page"/>
      </w:r>
    </w:p>
    <w:p w14:paraId="799D7911">
      <w:pPr>
        <w:pStyle w:val="5"/>
        <w:bidi w:val="0"/>
        <w:spacing w:line="240" w:lineRule="auto"/>
        <w:rPr>
          <w:rFonts w:hint="default"/>
          <w:lang w:val="en-US" w:eastAsia="zh-CN"/>
        </w:rPr>
      </w:pPr>
      <w:r>
        <w:rPr>
          <w:rFonts w:hint="default"/>
          <w:lang w:val="en-US" w:eastAsia="zh-CN"/>
        </w:rPr>
        <w:t>Design thinking in data visualisation</w:t>
      </w:r>
    </w:p>
    <w:p w14:paraId="04042BC4">
      <w:pPr>
        <w:pStyle w:val="6"/>
        <w:bidi w:val="0"/>
        <w:spacing w:line="360" w:lineRule="auto"/>
      </w:pPr>
      <w:r>
        <w:t>Utilise concepts of design in data visualisation</w:t>
      </w:r>
    </w:p>
    <w:p w14:paraId="5457BCB7">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purpose of designing any visualisation is that the user understands the data better and the visualisations are intuitive and well-organised.</w:t>
      </w:r>
    </w:p>
    <w:p w14:paraId="061B1B7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Look at the sample infographic below:</w:t>
      </w:r>
    </w:p>
    <w:p w14:paraId="375BFEBF">
      <w:pPr>
        <w:keepNext w:val="0"/>
        <w:keepLines w:val="0"/>
        <w:widowControl/>
        <w:suppressLineNumbers w:val="0"/>
        <w:shd w:val="clear" w:fill="FFFFFF"/>
        <w:spacing w:after="315" w:afterAutospacing="0"/>
        <w:ind w:left="0" w:firstLine="0"/>
        <w:jc w:val="center"/>
        <w:rPr>
          <w:rFonts w:hint="default" w:ascii="Arial" w:hAnsi="Arial" w:eastAsia="Arial" w:cs="Arial"/>
          <w:i/>
          <w:iCs/>
          <w:caps w:val="0"/>
          <w:color w:val="333333"/>
          <w:spacing w:val="0"/>
          <w:sz w:val="16"/>
          <w:szCs w:val="16"/>
          <w:shd w:val="clear" w:fill="FFFFFF"/>
        </w:rPr>
      </w:pPr>
      <w:r>
        <w:rPr>
          <w:rFonts w:hint="default" w:ascii="Arial" w:hAnsi="Arial" w:eastAsia="Arial" w:cs="Arial"/>
          <w:i w:val="0"/>
          <w:iCs w:val="0"/>
          <w:caps w:val="0"/>
          <w:color w:val="333333"/>
          <w:spacing w:val="0"/>
          <w:sz w:val="19"/>
          <w:szCs w:val="19"/>
        </w:rPr>
        <w:drawing>
          <wp:inline distT="0" distB="0" distL="114300" distR="114300">
            <wp:extent cx="4137660" cy="4874260"/>
            <wp:effectExtent l="0" t="0" r="7620" b="2540"/>
            <wp:docPr id="17" name="Picture 17" descr="Picture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I4"/>
                    <pic:cNvPicPr>
                      <a:picLocks noChangeAspect="1"/>
                    </pic:cNvPicPr>
                  </pic:nvPicPr>
                  <pic:blipFill>
                    <a:blip r:embed="rId12"/>
                    <a:stretch>
                      <a:fillRect/>
                    </a:stretch>
                  </pic:blipFill>
                  <pic:spPr>
                    <a:xfrm>
                      <a:off x="0" y="0"/>
                      <a:ext cx="4137660" cy="4874260"/>
                    </a:xfrm>
                    <a:prstGeom prst="rect">
                      <a:avLst/>
                    </a:prstGeom>
                  </pic:spPr>
                </pic:pic>
              </a:graphicData>
            </a:graphic>
          </wp:inline>
        </w:drawing>
      </w:r>
      <w:r>
        <w:rPr>
          <w:rFonts w:hint="default" w:ascii="Arial" w:hAnsi="Arial" w:eastAsia="Arial" w:cs="Arial"/>
          <w:i w:val="0"/>
          <w:iCs w:val="0"/>
          <w:caps w:val="0"/>
          <w:color w:val="333333"/>
          <w:spacing w:val="0"/>
          <w:sz w:val="19"/>
          <w:szCs w:val="19"/>
        </w:rPr>
        <w:br w:type="textWrapping"/>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Infographics - The benefits of their use online (Kino, n.d.)</w:t>
      </w:r>
    </w:p>
    <w:p w14:paraId="54338BFE">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When designing, make sure you are shooting for clarity, and your data is set out in a logical format. You must therefore take cognisance of the following:</w:t>
      </w:r>
    </w:p>
    <w:p w14:paraId="64257428">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left" w:pos="0"/>
          <w:tab w:val="clear" w:pos="720"/>
        </w:tabs>
        <w:spacing w:before="0" w:beforeAutospacing="0" w:after="53" w:afterAutospacing="0"/>
        <w:ind w:left="480" w:leftChars="100" w:right="0" w:hanging="240" w:hangingChars="125"/>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Placed alphabetically, by value or another criterion, depending on the data.</w:t>
      </w:r>
    </w:p>
    <w:p w14:paraId="770AA374">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left" w:pos="0"/>
          <w:tab w:val="clear" w:pos="720"/>
        </w:tabs>
        <w:spacing w:before="0" w:beforeAutospacing="0" w:after="53" w:afterAutospacing="0"/>
        <w:ind w:left="480" w:leftChars="100" w:right="0" w:hanging="240" w:hangingChars="125"/>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Take into consideration the hierarchy of data, place different elements in certain places to attract more attention, and ensure that you have white space in your design.</w:t>
      </w:r>
    </w:p>
    <w:p w14:paraId="432489DE">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tabs>
          <w:tab w:val="left" w:pos="0"/>
          <w:tab w:val="clear" w:pos="720"/>
        </w:tabs>
        <w:spacing w:before="0" w:beforeAutospacing="0" w:after="0" w:afterAutospacing="0"/>
        <w:ind w:left="480" w:leftChars="100" w:right="0" w:hanging="240" w:hangingChars="125"/>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data-ink ratio is well balanced</w:t>
      </w:r>
    </w:p>
    <w:p w14:paraId="135C916E">
      <w:pPr>
        <w:keepNext w:val="0"/>
        <w:keepLines w:val="0"/>
        <w:widowControl/>
        <w:suppressLineNumbers w:val="0"/>
        <w:shd w:val="clear" w:fill="FFFFFF"/>
        <w:spacing w:after="315" w:afterAutospacing="0"/>
        <w:ind w:left="0" w:firstLine="0"/>
        <w:jc w:val="left"/>
        <w:rPr>
          <w:rFonts w:hint="default" w:ascii="Arial" w:hAnsi="Arial" w:eastAsia="Arial" w:cs="Arial"/>
          <w:i/>
          <w:iCs/>
          <w:caps w:val="0"/>
          <w:color w:val="333333"/>
          <w:spacing w:val="0"/>
          <w:sz w:val="16"/>
          <w:szCs w:val="16"/>
          <w:shd w:val="clear" w:fill="FFFFFF"/>
        </w:rPr>
      </w:pPr>
    </w:p>
    <w:p w14:paraId="24EFAAB2">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Refer to the following readings to further your understanding.</w:t>
      </w:r>
    </w:p>
    <w:p w14:paraId="19F1E651">
      <w:pPr>
        <w:keepNext w:val="0"/>
        <w:keepLines w:val="0"/>
        <w:widowControl/>
        <w:numPr>
          <w:ilvl w:val="0"/>
          <w:numId w:val="11"/>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sz w:val="19"/>
          <w:szCs w:val="19"/>
          <w:shd w:val="clear" w:fill="F1F2F2"/>
        </w:rPr>
        <w:t>Vinzon, E. (2021). </w:t>
      </w:r>
      <w:r>
        <w:rPr>
          <w:rStyle w:val="10"/>
          <w:rFonts w:hint="default" w:ascii="Arial" w:hAnsi="Arial" w:eastAsia="Arial" w:cs="Arial"/>
          <w:i/>
          <w:iCs/>
          <w:caps w:val="0"/>
          <w:color w:val="333333"/>
          <w:spacing w:val="0"/>
          <w:sz w:val="19"/>
          <w:szCs w:val="19"/>
          <w:shd w:val="clear" w:fill="F1F2F2"/>
        </w:rPr>
        <w:t>14 Peaks</w:t>
      </w:r>
      <w:r>
        <w:rPr>
          <w:rFonts w:hint="default" w:ascii="Arial" w:hAnsi="Arial" w:eastAsia="Arial" w:cs="Arial"/>
          <w:i w:val="0"/>
          <w:iCs w:val="0"/>
          <w:caps w:val="0"/>
          <w:color w:val="333333"/>
          <w:spacing w:val="0"/>
          <w:sz w:val="19"/>
          <w:szCs w:val="19"/>
          <w:shd w:val="clear" w:fill="F1F2F2"/>
        </w:rPr>
        <w:t>. Tableau Public.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"https://public.tableau.com/app/profile/ervin.vinzon/viz/Eight-Thousanders_16386540239820/dash"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https://public.tableau.com/app/profile/ervin.vinzon/viz/Eight-Thousanders_16386540239820/dash</w:t>
      </w:r>
      <w:r>
        <w:rPr>
          <w:rFonts w:hint="default" w:ascii="Arial" w:hAnsi="Arial" w:eastAsia="Arial" w:cs="Arial"/>
          <w:i w:val="0"/>
          <w:iCs w:val="0"/>
          <w:caps w:val="0"/>
          <w:color w:val="233369"/>
          <w:spacing w:val="0"/>
          <w:sz w:val="19"/>
          <w:szCs w:val="19"/>
          <w:u w:val="single"/>
          <w:shd w:val="clear" w:fill="F1F2F2"/>
        </w:rPr>
        <w:fldChar w:fldCharType="end"/>
      </w:r>
    </w:p>
    <w:p w14:paraId="680804D0">
      <w:pPr>
        <w:keepNext w:val="0"/>
        <w:keepLines w:val="0"/>
        <w:widowControl/>
        <w:numPr>
          <w:ilvl w:val="0"/>
          <w:numId w:val="11"/>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sz w:val="19"/>
          <w:szCs w:val="19"/>
          <w:shd w:val="clear" w:fill="F1F2F2"/>
        </w:rPr>
        <w:t>How to think visually using visual analogies. (n.d.). 1000+ Infographics, Posters, Flyers &amp; More | Venngage Gallery.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"https://venngage.com/gallery/post/how-to-think-visually-using-visual-analogies/"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https://venngage.com/gallery/post/how-to-think-visually-using-visual-analogies/</w:t>
      </w:r>
      <w:r>
        <w:rPr>
          <w:rFonts w:hint="default" w:ascii="Arial" w:hAnsi="Arial" w:eastAsia="Arial" w:cs="Arial"/>
          <w:i w:val="0"/>
          <w:iCs w:val="0"/>
          <w:caps w:val="0"/>
          <w:color w:val="233369"/>
          <w:spacing w:val="0"/>
          <w:sz w:val="19"/>
          <w:szCs w:val="19"/>
          <w:u w:val="single"/>
          <w:shd w:val="clear" w:fill="F1F2F2"/>
        </w:rPr>
        <w:fldChar w:fldCharType="end"/>
      </w:r>
    </w:p>
    <w:p w14:paraId="688A4CD9">
      <w:pPr>
        <w:pStyle w:val="5"/>
        <w:bidi w:val="0"/>
        <w:spacing w:line="240" w:lineRule="auto"/>
        <w:rPr>
          <w:rFonts w:hint="default"/>
          <w:lang w:val="en-US" w:eastAsia="zh-CN"/>
        </w:rPr>
      </w:pPr>
      <w:r>
        <w:rPr>
          <w:rFonts w:hint="default"/>
          <w:lang w:val="en-US" w:eastAsia="zh-CN"/>
        </w:rPr>
        <w:t>Concepts of design</w:t>
      </w:r>
    </w:p>
    <w:p w14:paraId="24B0CA59">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You will now explore a few elements of design to keep in mind while designing a visualisation.</w:t>
      </w:r>
    </w:p>
    <w:p w14:paraId="2A47DA86">
      <w:pPr>
        <w:rPr>
          <w:rFonts w:ascii="Arial" w:hAnsi="Arial" w:eastAsia="Arial" w:cs="Arial"/>
          <w:i w:val="0"/>
          <w:iCs w:val="0"/>
          <w:caps w:val="0"/>
          <w:color w:val="333333"/>
          <w:spacing w:val="0"/>
          <w:sz w:val="19"/>
          <w:szCs w:val="19"/>
          <w:shd w:val="clear" w:fill="FFFFFF"/>
        </w:rPr>
      </w:pPr>
    </w:p>
    <w:tbl>
      <w:tblPr>
        <w:tblStyle w:val="13"/>
        <w:tblW w:w="8282" w:type="dxa"/>
        <w:tblInd w:w="1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28"/>
        <w:gridCol w:w="4293"/>
        <w:gridCol w:w="2761"/>
      </w:tblGrid>
      <w:tr w14:paraId="5131B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99" w:hRule="atLeast"/>
        </w:trPr>
        <w:tc>
          <w:tcPr>
            <w:tcW w:w="1228" w:type="dxa"/>
            <w:vAlign w:val="center"/>
          </w:tcPr>
          <w:p w14:paraId="3AAF8AEE">
            <w:pPr>
              <w:jc w:val="both"/>
              <w:rPr>
                <w:rFonts w:hint="default" w:ascii="Arial" w:hAnsi="Arial" w:eastAsia="Arial" w:cs="Arial"/>
                <w:b/>
                <w:bCs/>
                <w:i w:val="0"/>
                <w:iCs w:val="0"/>
                <w:caps w:val="0"/>
                <w:color w:val="333333"/>
                <w:spacing w:val="0"/>
                <w:sz w:val="19"/>
                <w:szCs w:val="19"/>
                <w:shd w:val="clear" w:fill="FFFFFF"/>
                <w:vertAlign w:val="baseline"/>
                <w:lang w:val="en-US" w:eastAsia="zh-CN"/>
              </w:rPr>
            </w:pPr>
            <w:r>
              <w:rPr>
                <w:rFonts w:hint="default" w:ascii="Arial" w:hAnsi="Arial" w:eastAsia="Arial" w:cs="Arial"/>
                <w:b/>
                <w:bCs/>
                <w:i w:val="0"/>
                <w:iCs w:val="0"/>
                <w:caps w:val="0"/>
                <w:color w:val="333333"/>
                <w:spacing w:val="0"/>
                <w:sz w:val="19"/>
                <w:szCs w:val="19"/>
                <w:shd w:val="clear" w:fill="FFFFFF"/>
                <w:vertAlign w:val="baseline"/>
                <w:lang w:val="en-US" w:eastAsia="zh-CN"/>
              </w:rPr>
              <w:t>Unity</w:t>
            </w:r>
          </w:p>
        </w:tc>
        <w:tc>
          <w:tcPr>
            <w:tcW w:w="4293" w:type="dxa"/>
            <w:vAlign w:val="center"/>
          </w:tcPr>
          <w:p w14:paraId="2038A8FC">
            <w:pPr>
              <w:jc w:val="both"/>
              <w:rPr>
                <w:rFonts w:hint="default" w:ascii="Arial" w:hAnsi="Arial" w:eastAsia="Arial" w:cs="Arial"/>
                <w:i w:val="0"/>
                <w:iCs w:val="0"/>
                <w:caps w:val="0"/>
                <w:color w:val="333333"/>
                <w:spacing w:val="0"/>
                <w:sz w:val="19"/>
                <w:szCs w:val="19"/>
                <w:shd w:val="clear" w:fill="FFFFFF"/>
                <w:vertAlign w:val="baseline"/>
                <w:lang w:val="en-US" w:eastAsia="zh-CN"/>
              </w:rPr>
            </w:pPr>
            <w:r>
              <w:rPr>
                <w:rFonts w:ascii="Arial" w:hAnsi="Arial" w:eastAsia="Arial" w:cs="Arial"/>
                <w:i w:val="0"/>
                <w:iCs w:val="0"/>
                <w:caps w:val="0"/>
                <w:color w:val="333333"/>
                <w:spacing w:val="0"/>
                <w:sz w:val="19"/>
                <w:szCs w:val="19"/>
                <w:shd w:val="clear" w:color="auto" w:fill="auto"/>
              </w:rPr>
              <w:t>Unity is the application of methods that ensure that elements in the design appear to 'go together' - (colour, font, &amp; shape consistency). Click on the teal circles to reveal the aspects to ensure unity in a visual design.</w:t>
            </w:r>
          </w:p>
        </w:tc>
        <w:tc>
          <w:tcPr>
            <w:tcW w:w="2761" w:type="dxa"/>
          </w:tcPr>
          <w:p w14:paraId="32E7886F">
            <w:pPr>
              <w:numPr>
                <w:numId w:val="0"/>
              </w:numPr>
              <w:tabs>
                <w:tab w:val="left" w:pos="240"/>
              </w:tabs>
              <w:ind w:leftChars="0"/>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drawing>
                <wp:inline distT="0" distB="0" distL="114300" distR="114300">
                  <wp:extent cx="1612900" cy="1216025"/>
                  <wp:effectExtent l="0" t="0" r="2540" b="3175"/>
                  <wp:docPr id="18" name="Picture 18" descr="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icture9"/>
                          <pic:cNvPicPr>
                            <a:picLocks noChangeAspect="1"/>
                          </pic:cNvPicPr>
                        </pic:nvPicPr>
                        <pic:blipFill>
                          <a:blip r:embed="rId13"/>
                          <a:stretch>
                            <a:fillRect/>
                          </a:stretch>
                        </pic:blipFill>
                        <pic:spPr>
                          <a:xfrm>
                            <a:off x="0" y="0"/>
                            <a:ext cx="1612900" cy="1216025"/>
                          </a:xfrm>
                          <a:prstGeom prst="rect">
                            <a:avLst/>
                          </a:prstGeom>
                        </pic:spPr>
                      </pic:pic>
                    </a:graphicData>
                  </a:graphic>
                </wp:inline>
              </w:drawing>
            </w:r>
          </w:p>
          <w:p w14:paraId="2B3C86BD">
            <w:pPr>
              <w:numPr>
                <w:ilvl w:val="0"/>
                <w:numId w:val="12"/>
              </w:numPr>
              <w:tabs>
                <w:tab w:val="left" w:pos="240"/>
                <w:tab w:val="clear" w:pos="425"/>
              </w:tabs>
              <w:ind w:left="425" w:leftChars="0" w:hanging="425" w:firstLineChars="0"/>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t>Consistent colour: Black</w:t>
            </w:r>
          </w:p>
          <w:p w14:paraId="1BE3BB3D">
            <w:pPr>
              <w:numPr>
                <w:ilvl w:val="0"/>
                <w:numId w:val="12"/>
              </w:numPr>
              <w:tabs>
                <w:tab w:val="left" w:pos="240"/>
                <w:tab w:val="clear" w:pos="425"/>
              </w:tabs>
              <w:ind w:left="425" w:leftChars="0" w:hanging="425" w:firstLineChars="0"/>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t>Consistent font</w:t>
            </w:r>
          </w:p>
          <w:p w14:paraId="2B80EBDA">
            <w:pPr>
              <w:numPr>
                <w:ilvl w:val="0"/>
                <w:numId w:val="12"/>
              </w:numPr>
              <w:tabs>
                <w:tab w:val="left" w:pos="240"/>
                <w:tab w:val="clear" w:pos="425"/>
              </w:tabs>
              <w:ind w:left="425" w:leftChars="0" w:hanging="425" w:firstLineChars="0"/>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t>Simplify images</w:t>
            </w:r>
          </w:p>
          <w:p w14:paraId="3D575FA3">
            <w:pPr>
              <w:rPr>
                <w:rFonts w:hint="default" w:ascii="Arial" w:hAnsi="Arial" w:eastAsia="Arial" w:cs="Arial"/>
                <w:i w:val="0"/>
                <w:iCs w:val="0"/>
                <w:caps w:val="0"/>
                <w:color w:val="333333"/>
                <w:spacing w:val="0"/>
                <w:sz w:val="19"/>
                <w:szCs w:val="19"/>
                <w:shd w:val="clear" w:fill="FFFFFF"/>
                <w:vertAlign w:val="baseline"/>
                <w:lang w:val="en-US" w:eastAsia="zh-CN"/>
              </w:rPr>
            </w:pPr>
          </w:p>
        </w:tc>
      </w:tr>
      <w:tr w14:paraId="0C6F4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8" w:type="dxa"/>
            <w:vAlign w:val="center"/>
          </w:tcPr>
          <w:p w14:paraId="1C606C4D">
            <w:pPr>
              <w:jc w:val="both"/>
              <w:rPr>
                <w:rFonts w:hint="default" w:ascii="Arial" w:hAnsi="Arial" w:eastAsia="Arial" w:cs="Arial"/>
                <w:b/>
                <w:bCs/>
                <w:i w:val="0"/>
                <w:iCs w:val="0"/>
                <w:caps w:val="0"/>
                <w:color w:val="333333"/>
                <w:spacing w:val="0"/>
                <w:sz w:val="19"/>
                <w:szCs w:val="19"/>
                <w:shd w:val="clear" w:fill="FFFFFF"/>
                <w:vertAlign w:val="baseline"/>
                <w:lang w:val="en-US" w:eastAsia="zh-CN"/>
              </w:rPr>
            </w:pPr>
            <w:r>
              <w:rPr>
                <w:rFonts w:hint="default" w:ascii="Arial" w:hAnsi="Arial" w:eastAsia="Arial" w:cs="Arial"/>
                <w:b/>
                <w:bCs/>
                <w:i w:val="0"/>
                <w:iCs w:val="0"/>
                <w:caps w:val="0"/>
                <w:color w:val="333333"/>
                <w:spacing w:val="0"/>
                <w:sz w:val="19"/>
                <w:szCs w:val="19"/>
                <w:shd w:val="clear" w:fill="FFFFFF"/>
                <w:vertAlign w:val="baseline"/>
                <w:lang w:val="en-US" w:eastAsia="zh-CN"/>
              </w:rPr>
              <w:t>Hierarchy</w:t>
            </w:r>
          </w:p>
        </w:tc>
        <w:tc>
          <w:tcPr>
            <w:tcW w:w="4293" w:type="dxa"/>
            <w:vAlign w:val="center"/>
          </w:tcPr>
          <w:p w14:paraId="4C553A76">
            <w:pPr>
              <w:jc w:val="both"/>
              <w:rPr>
                <w:rFonts w:hint="default" w:ascii="Arial" w:hAnsi="Arial" w:eastAsia="Arial" w:cs="Arial"/>
                <w:i w:val="0"/>
                <w:iCs w:val="0"/>
                <w:caps w:val="0"/>
                <w:color w:val="333333"/>
                <w:spacing w:val="0"/>
                <w:sz w:val="19"/>
                <w:szCs w:val="19"/>
                <w:shd w:val="clear" w:fill="FFFFFF"/>
                <w:vertAlign w:val="baseline"/>
                <w:lang w:val="en-US" w:eastAsia="zh-CN"/>
              </w:rPr>
            </w:pPr>
            <w:r>
              <w:rPr>
                <w:rFonts w:ascii="Arial" w:hAnsi="Arial" w:eastAsia="Arial" w:cs="Arial"/>
                <w:i w:val="0"/>
                <w:iCs w:val="0"/>
                <w:caps w:val="0"/>
                <w:color w:val="333333"/>
                <w:spacing w:val="0"/>
                <w:sz w:val="19"/>
                <w:szCs w:val="19"/>
                <w:shd w:val="clear" w:color="auto" w:fill="auto"/>
              </w:rPr>
              <w:t>Hierarchy is the application of design methods to indicate the importance and ‘flow’ within the visual (size, placement). </w:t>
            </w:r>
          </w:p>
        </w:tc>
        <w:tc>
          <w:tcPr>
            <w:tcW w:w="2761" w:type="dxa"/>
          </w:tcPr>
          <w:p w14:paraId="79CAD8FA">
            <w:pPr>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drawing>
                <wp:inline distT="0" distB="0" distL="114300" distR="114300">
                  <wp:extent cx="1614170" cy="809625"/>
                  <wp:effectExtent l="0" t="0" r="1270" b="13335"/>
                  <wp:docPr id="19" name="Picture 19" descr="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icture10"/>
                          <pic:cNvPicPr>
                            <a:picLocks noChangeAspect="1"/>
                          </pic:cNvPicPr>
                        </pic:nvPicPr>
                        <pic:blipFill>
                          <a:blip r:embed="rId14"/>
                          <a:stretch>
                            <a:fillRect/>
                          </a:stretch>
                        </pic:blipFill>
                        <pic:spPr>
                          <a:xfrm>
                            <a:off x="0" y="0"/>
                            <a:ext cx="1614170" cy="809625"/>
                          </a:xfrm>
                          <a:prstGeom prst="rect">
                            <a:avLst/>
                          </a:prstGeom>
                        </pic:spPr>
                      </pic:pic>
                    </a:graphicData>
                  </a:graphic>
                </wp:inline>
              </w:drawing>
            </w:r>
          </w:p>
        </w:tc>
      </w:tr>
      <w:tr w14:paraId="5E649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8" w:type="dxa"/>
            <w:vAlign w:val="center"/>
          </w:tcPr>
          <w:p w14:paraId="50D4A22E">
            <w:pPr>
              <w:jc w:val="both"/>
              <w:rPr>
                <w:rFonts w:hint="default" w:ascii="Arial" w:hAnsi="Arial" w:eastAsia="Arial" w:cs="Arial"/>
                <w:b/>
                <w:bCs/>
                <w:i w:val="0"/>
                <w:iCs w:val="0"/>
                <w:caps w:val="0"/>
                <w:color w:val="333333"/>
                <w:spacing w:val="0"/>
                <w:sz w:val="19"/>
                <w:szCs w:val="19"/>
                <w:shd w:val="clear" w:fill="FFFFFF"/>
                <w:vertAlign w:val="baseline"/>
                <w:lang w:val="en-US" w:eastAsia="zh-CN"/>
              </w:rPr>
            </w:pPr>
            <w:r>
              <w:rPr>
                <w:rFonts w:hint="default" w:ascii="Arial" w:hAnsi="Arial" w:eastAsia="Arial" w:cs="Arial"/>
                <w:b/>
                <w:bCs/>
                <w:i w:val="0"/>
                <w:iCs w:val="0"/>
                <w:caps w:val="0"/>
                <w:color w:val="333333"/>
                <w:spacing w:val="0"/>
                <w:sz w:val="19"/>
                <w:szCs w:val="19"/>
                <w:shd w:val="clear" w:fill="FFFFFF"/>
                <w:vertAlign w:val="baseline"/>
                <w:lang w:val="en-US" w:eastAsia="zh-CN"/>
              </w:rPr>
              <w:t>Colour</w:t>
            </w:r>
          </w:p>
        </w:tc>
        <w:tc>
          <w:tcPr>
            <w:tcW w:w="4293" w:type="dxa"/>
            <w:vAlign w:val="center"/>
          </w:tcPr>
          <w:p w14:paraId="6131FD38">
            <w:pPr>
              <w:jc w:val="both"/>
              <w:rPr>
                <w:rFonts w:hint="default" w:ascii="Arial" w:hAnsi="Arial" w:eastAsia="Arial" w:cs="Arial"/>
                <w:i w:val="0"/>
                <w:iCs w:val="0"/>
                <w:caps w:val="0"/>
                <w:color w:val="333333"/>
                <w:spacing w:val="0"/>
                <w:sz w:val="19"/>
                <w:szCs w:val="19"/>
                <w:shd w:val="clear" w:fill="FFFFFF"/>
                <w:vertAlign w:val="baseline"/>
                <w:lang w:val="en-US" w:eastAsia="zh-CN"/>
              </w:rPr>
            </w:pPr>
            <w:r>
              <w:rPr>
                <w:rFonts w:ascii="Arial" w:hAnsi="Arial" w:eastAsia="Arial" w:cs="Arial"/>
                <w:i w:val="0"/>
                <w:iCs w:val="0"/>
                <w:caps w:val="0"/>
                <w:color w:val="333333"/>
                <w:spacing w:val="0"/>
                <w:sz w:val="19"/>
                <w:szCs w:val="19"/>
                <w:shd w:val="clear" w:color="auto" w:fill="auto"/>
              </w:rPr>
              <w:t>The use of colour provides contrast for data points in opposition and brings attention to relevant elements within the visual.</w:t>
            </w:r>
          </w:p>
        </w:tc>
        <w:tc>
          <w:tcPr>
            <w:tcW w:w="2761" w:type="dxa"/>
          </w:tcPr>
          <w:p w14:paraId="7490C0A2">
            <w:pPr>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drawing>
                <wp:inline distT="0" distB="0" distL="114300" distR="114300">
                  <wp:extent cx="1611630" cy="810895"/>
                  <wp:effectExtent l="0" t="0" r="3810" b="12065"/>
                  <wp:docPr id="20" name="Picture 20" descr="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23"/>
                          <pic:cNvPicPr>
                            <a:picLocks noChangeAspect="1"/>
                          </pic:cNvPicPr>
                        </pic:nvPicPr>
                        <pic:blipFill>
                          <a:blip r:embed="rId15"/>
                          <a:stretch>
                            <a:fillRect/>
                          </a:stretch>
                        </pic:blipFill>
                        <pic:spPr>
                          <a:xfrm>
                            <a:off x="0" y="0"/>
                            <a:ext cx="1611630" cy="810895"/>
                          </a:xfrm>
                          <a:prstGeom prst="rect">
                            <a:avLst/>
                          </a:prstGeom>
                        </pic:spPr>
                      </pic:pic>
                    </a:graphicData>
                  </a:graphic>
                </wp:inline>
              </w:drawing>
            </w:r>
          </w:p>
        </w:tc>
      </w:tr>
      <w:tr w14:paraId="297B2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8" w:type="dxa"/>
            <w:vAlign w:val="center"/>
          </w:tcPr>
          <w:p w14:paraId="00B849AE">
            <w:pPr>
              <w:jc w:val="both"/>
              <w:rPr>
                <w:rFonts w:hint="default" w:ascii="Arial" w:hAnsi="Arial" w:eastAsia="Arial" w:cs="Arial"/>
                <w:b/>
                <w:bCs/>
                <w:i w:val="0"/>
                <w:iCs w:val="0"/>
                <w:caps w:val="0"/>
                <w:color w:val="333333"/>
                <w:spacing w:val="0"/>
                <w:sz w:val="19"/>
                <w:szCs w:val="19"/>
                <w:shd w:val="clear" w:fill="FFFFFF"/>
                <w:vertAlign w:val="baseline"/>
                <w:lang w:val="en-US" w:eastAsia="zh-CN"/>
              </w:rPr>
            </w:pPr>
            <w:r>
              <w:rPr>
                <w:rFonts w:hint="default" w:ascii="Arial" w:hAnsi="Arial" w:eastAsia="Arial" w:cs="Arial"/>
                <w:b/>
                <w:bCs/>
                <w:i w:val="0"/>
                <w:iCs w:val="0"/>
                <w:caps w:val="0"/>
                <w:color w:val="333333"/>
                <w:spacing w:val="0"/>
                <w:sz w:val="19"/>
                <w:szCs w:val="19"/>
                <w:shd w:val="clear" w:fill="FFFFFF"/>
                <w:vertAlign w:val="baseline"/>
                <w:lang w:val="en-US" w:eastAsia="zh-CN"/>
              </w:rPr>
              <w:t>Balance &amp; Alignment</w:t>
            </w:r>
          </w:p>
        </w:tc>
        <w:tc>
          <w:tcPr>
            <w:tcW w:w="4293" w:type="dxa"/>
            <w:vAlign w:val="center"/>
          </w:tcPr>
          <w:p w14:paraId="3C5055C3">
            <w:pPr>
              <w:jc w:val="both"/>
              <w:rPr>
                <w:rFonts w:hint="default" w:ascii="Arial" w:hAnsi="Arial" w:eastAsia="Arial" w:cs="Arial"/>
                <w:i w:val="0"/>
                <w:iCs w:val="0"/>
                <w:caps w:val="0"/>
                <w:color w:val="333333"/>
                <w:spacing w:val="0"/>
                <w:sz w:val="19"/>
                <w:szCs w:val="19"/>
                <w:shd w:val="clear" w:fill="FFFFFF"/>
                <w:vertAlign w:val="baseline"/>
                <w:lang w:val="en-US" w:eastAsia="zh-CN"/>
              </w:rPr>
            </w:pPr>
            <w:r>
              <w:rPr>
                <w:rFonts w:ascii="Arial" w:hAnsi="Arial" w:eastAsia="Arial" w:cs="Arial"/>
                <w:i w:val="0"/>
                <w:iCs w:val="0"/>
                <w:caps w:val="0"/>
                <w:color w:val="333333"/>
                <w:spacing w:val="0"/>
                <w:sz w:val="19"/>
                <w:szCs w:val="19"/>
                <w:shd w:val="clear" w:color="auto" w:fill="auto"/>
              </w:rPr>
              <w:t>Balance and Alignment create harmonious visuals that do not distract from the message being communicated.</w:t>
            </w:r>
          </w:p>
        </w:tc>
        <w:tc>
          <w:tcPr>
            <w:tcW w:w="2761" w:type="dxa"/>
          </w:tcPr>
          <w:p w14:paraId="7D863404">
            <w:pPr>
              <w:rPr>
                <w:rFonts w:hint="default" w:ascii="Arial" w:hAnsi="Arial" w:eastAsia="Arial" w:cs="Arial"/>
                <w:i w:val="0"/>
                <w:iCs w:val="0"/>
                <w:caps w:val="0"/>
                <w:color w:val="333333"/>
                <w:spacing w:val="0"/>
                <w:sz w:val="19"/>
                <w:szCs w:val="19"/>
                <w:shd w:val="clear" w:fill="FFFFFF"/>
                <w:vertAlign w:val="baseline"/>
                <w:lang w:val="en-US" w:eastAsia="zh-CN"/>
              </w:rPr>
            </w:pPr>
            <w:r>
              <w:rPr>
                <w:rFonts w:hint="default" w:ascii="Arial" w:hAnsi="Arial" w:eastAsia="Arial" w:cs="Arial"/>
                <w:i w:val="0"/>
                <w:iCs w:val="0"/>
                <w:caps w:val="0"/>
                <w:color w:val="333333"/>
                <w:spacing w:val="0"/>
                <w:sz w:val="19"/>
                <w:szCs w:val="19"/>
                <w:shd w:val="clear" w:fill="FFFFFF"/>
                <w:vertAlign w:val="baseline"/>
                <w:lang w:val="en-US" w:eastAsia="zh-CN"/>
              </w:rPr>
              <w:drawing>
                <wp:inline distT="0" distB="0" distL="114300" distR="114300">
                  <wp:extent cx="1612900" cy="815975"/>
                  <wp:effectExtent l="0" t="0" r="2540" b="6985"/>
                  <wp:docPr id="21" name="Picture 21" descr="Pictur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icture12-1"/>
                          <pic:cNvPicPr>
                            <a:picLocks noChangeAspect="1"/>
                          </pic:cNvPicPr>
                        </pic:nvPicPr>
                        <pic:blipFill>
                          <a:blip r:embed="rId16"/>
                          <a:stretch>
                            <a:fillRect/>
                          </a:stretch>
                        </pic:blipFill>
                        <pic:spPr>
                          <a:xfrm>
                            <a:off x="0" y="0"/>
                            <a:ext cx="1612900" cy="815975"/>
                          </a:xfrm>
                          <a:prstGeom prst="rect">
                            <a:avLst/>
                          </a:prstGeom>
                        </pic:spPr>
                      </pic:pic>
                    </a:graphicData>
                  </a:graphic>
                </wp:inline>
              </w:drawing>
            </w:r>
            <w:r>
              <w:rPr>
                <w:rFonts w:hint="default" w:ascii="Arial" w:hAnsi="Arial" w:eastAsia="Arial" w:cs="Arial"/>
                <w:i w:val="0"/>
                <w:iCs w:val="0"/>
                <w:caps w:val="0"/>
                <w:color w:val="333333"/>
                <w:spacing w:val="0"/>
                <w:sz w:val="19"/>
                <w:szCs w:val="19"/>
                <w:shd w:val="clear" w:fill="FFFFFF"/>
                <w:vertAlign w:val="baseline"/>
                <w:lang w:val="en-US" w:eastAsia="zh-CN"/>
              </w:rPr>
              <w:drawing>
                <wp:inline distT="0" distB="0" distL="114300" distR="114300">
                  <wp:extent cx="1615440" cy="2390775"/>
                  <wp:effectExtent l="0" t="0" r="0" b="1905"/>
                  <wp:docPr id="22" name="Picture 22" descr="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cture13-1"/>
                          <pic:cNvPicPr>
                            <a:picLocks noChangeAspect="1"/>
                          </pic:cNvPicPr>
                        </pic:nvPicPr>
                        <pic:blipFill>
                          <a:blip r:embed="rId17"/>
                          <a:stretch>
                            <a:fillRect/>
                          </a:stretch>
                        </pic:blipFill>
                        <pic:spPr>
                          <a:xfrm>
                            <a:off x="0" y="0"/>
                            <a:ext cx="1615440" cy="2390775"/>
                          </a:xfrm>
                          <a:prstGeom prst="rect">
                            <a:avLst/>
                          </a:prstGeom>
                        </pic:spPr>
                      </pic:pic>
                    </a:graphicData>
                  </a:graphic>
                </wp:inline>
              </w:drawing>
            </w:r>
          </w:p>
        </w:tc>
      </w:tr>
    </w:tbl>
    <w:p w14:paraId="1CF54B72">
      <w:pPr>
        <w:jc w:val="left"/>
        <w:rPr>
          <w:rFonts w:ascii="Arial" w:hAnsi="Arial" w:eastAsia="Arial" w:cs="Arial"/>
          <w:i w:val="0"/>
          <w:iCs w:val="0"/>
          <w:caps w:val="0"/>
          <w:color w:val="333333"/>
          <w:spacing w:val="0"/>
          <w:sz w:val="19"/>
          <w:szCs w:val="19"/>
          <w:shd w:val="clear" w:fill="FFFFFF"/>
        </w:rPr>
      </w:pPr>
    </w:p>
    <w:p w14:paraId="0E376782">
      <w:pPr>
        <w:jc w:val="left"/>
        <w:rPr>
          <w:rFonts w:hint="default" w:ascii="Arial" w:hAnsi="Arial" w:eastAsia="Arial" w:cs="Arial"/>
          <w:i w:val="0"/>
          <w:iCs w:val="0"/>
          <w:caps w:val="0"/>
          <w:spacing w:val="12"/>
          <w:sz w:val="19"/>
          <w:szCs w:val="19"/>
          <w:u w:val="none"/>
          <w:lang w:val="en-US"/>
        </w:rPr>
      </w:pPr>
      <w:r>
        <w:rPr>
          <w:rFonts w:ascii="Arial" w:hAnsi="Arial" w:eastAsia="Arial" w:cs="Arial"/>
          <w:i w:val="0"/>
          <w:iCs w:val="0"/>
          <w:caps w:val="0"/>
          <w:color w:val="333333"/>
          <w:spacing w:val="0"/>
          <w:sz w:val="19"/>
          <w:szCs w:val="19"/>
          <w:shd w:val="clear" w:fill="FFFFFF"/>
        </w:rPr>
        <w:t>Watch this 3-minute 44-second video to explore Tufte's design principles.</w:t>
      </w: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"https://youtu.be/mvBJ7i8sEpk" \o "Share link" \t "https://www.youtube.com/embed/_blank" </w:instrText>
      </w:r>
      <w:r>
        <w:rPr>
          <w:rFonts w:ascii="Arial" w:hAnsi="Arial" w:eastAsia="Arial" w:cs="Arial"/>
          <w:i w:val="0"/>
          <w:iCs w:val="0"/>
          <w:caps w:val="0"/>
          <w:spacing w:val="12"/>
          <w:sz w:val="19"/>
          <w:szCs w:val="19"/>
          <w:u w:val="none"/>
        </w:rPr>
        <w:fldChar w:fldCharType="separate"/>
      </w:r>
      <w:r>
        <w:rPr>
          <w:rStyle w:val="11"/>
          <w:rFonts w:hint="default" w:ascii="Arial" w:hAnsi="Arial" w:eastAsia="Arial" w:cs="Arial"/>
          <w:i w:val="0"/>
          <w:iCs w:val="0"/>
          <w:caps w:val="0"/>
          <w:spacing w:val="12"/>
          <w:sz w:val="19"/>
          <w:szCs w:val="19"/>
          <w:u w:val="none"/>
        </w:rPr>
        <w:t>https://youtu.be/mvBJ7i8sEpk</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"https://www.youtube.com/@elftqi2800"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11"/>
          <w:rFonts w:hint="default" w:ascii="Arial" w:hAnsi="Arial" w:eastAsia="Arial" w:cs="Arial"/>
          <w:i/>
          <w:iCs/>
          <w:caps w:val="0"/>
          <w:color w:val="233369"/>
          <w:spacing w:val="0"/>
          <w:sz w:val="16"/>
          <w:szCs w:val="16"/>
          <w:u w:val="single"/>
          <w:bdr w:val="none" w:color="auto" w:sz="0" w:space="0"/>
          <w:shd w:val="clear" w:fill="FFFFFF"/>
        </w:rPr>
        <w:t>ELFT QI</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2021)</w:t>
      </w:r>
    </w:p>
    <w:p w14:paraId="1A965E20">
      <w:pPr>
        <w:jc w:val="left"/>
        <w:rPr>
          <w:rFonts w:hint="default" w:ascii="Arial" w:hAnsi="Arial" w:eastAsia="Arial" w:cs="Arial"/>
          <w:i w:val="0"/>
          <w:iCs w:val="0"/>
          <w:caps w:val="0"/>
          <w:spacing w:val="12"/>
          <w:sz w:val="19"/>
          <w:szCs w:val="19"/>
          <w:u w:val="none"/>
        </w:rPr>
      </w:pPr>
    </w:p>
    <w:p w14:paraId="2AE8B7F9">
      <w:pPr>
        <w:pStyle w:val="5"/>
        <w:bidi w:val="0"/>
        <w:spacing w:line="240" w:lineRule="auto"/>
        <w:rPr>
          <w:rFonts w:hint="default"/>
          <w:lang w:val="en-US" w:eastAsia="zh-CN"/>
        </w:rPr>
      </w:pPr>
      <w:r>
        <w:rPr>
          <w:rFonts w:hint="default"/>
          <w:lang w:val="en-US" w:eastAsia="zh-CN"/>
        </w:rPr>
        <w:t>Recognise and eliminate the clutter clouding your information</w:t>
      </w:r>
    </w:p>
    <w:p w14:paraId="05BBBDF0">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As you start designing the visualisation, continually refer to your original objective. You must question whether the elements you add to your visualisation bring you closer to that objective. Eliminate everything and anything that doesn’t add value or detracts from the viewers’ attention.</w:t>
      </w:r>
    </w:p>
    <w:p w14:paraId="023F81BF">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following chart is a good example of how more detail can lead to confusion rather than clarity. There is too much for the eye to focus on and too many threads to follow:</w:t>
      </w:r>
    </w:p>
    <w:p w14:paraId="06D098A3">
      <w:pPr>
        <w:keepNext w:val="0"/>
        <w:keepLines w:val="0"/>
        <w:widowControl/>
        <w:suppressLineNumbers w:val="0"/>
        <w:shd w:val="clear" w:fill="FFFFFF"/>
        <w:spacing w:after="315" w:afterAutospacing="0"/>
        <w:ind w:left="0" w:firstLine="0"/>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5120005" cy="3482975"/>
            <wp:effectExtent l="0" t="0" r="635" b="6985"/>
            <wp:docPr id="23" name="Picture 23" descr="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icture22"/>
                    <pic:cNvPicPr>
                      <a:picLocks noChangeAspect="1"/>
                    </pic:cNvPicPr>
                  </pic:nvPicPr>
                  <pic:blipFill>
                    <a:blip r:embed="rId18"/>
                    <a:stretch>
                      <a:fillRect/>
                    </a:stretch>
                  </pic:blipFill>
                  <pic:spPr>
                    <a:xfrm>
                      <a:off x="0" y="0"/>
                      <a:ext cx="5120005" cy="3482975"/>
                    </a:xfrm>
                    <a:prstGeom prst="rect">
                      <a:avLst/>
                    </a:prstGeom>
                  </pic:spPr>
                </pic:pic>
              </a:graphicData>
            </a:graphic>
          </wp:inline>
        </w:drawing>
      </w:r>
    </w:p>
    <w:p w14:paraId="12794988">
      <w:pPr>
        <w:keepNext w:val="0"/>
        <w:keepLines w:val="0"/>
        <w:widowControl/>
        <w:suppressLineNumbers w:val="0"/>
        <w:shd w:val="clear" w:fill="FFFFFF"/>
        <w:spacing w:after="315" w:afterAutospacing="0"/>
        <w:ind w:left="0" w:firstLine="0"/>
        <w:jc w:val="center"/>
        <w:rPr>
          <w:rFonts w:hint="default" w:ascii="Arial" w:hAnsi="Arial" w:eastAsia="Arial" w:cs="Arial"/>
          <w:i/>
          <w:iCs/>
          <w:caps w:val="0"/>
          <w:color w:val="333333"/>
          <w:spacing w:val="0"/>
          <w:sz w:val="16"/>
          <w:szCs w:val="16"/>
          <w:shd w:val="clear" w:fill="FFFFFF"/>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Cluttered chart (Srichinmoyraces, 2012)</w:t>
      </w:r>
    </w:p>
    <w:p w14:paraId="3E8A6BB4">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target audience needs to understand the sophisticated content thoroughly. The visualisation of any data should grab an audience's attention and navigate it to the complex and important concepts of the visualisation.</w:t>
      </w:r>
    </w:p>
    <w:p w14:paraId="349427B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Here are a few important things to keep in mind:</w:t>
      </w:r>
    </w:p>
    <w:p w14:paraId="4933253B">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53" w:afterAutospacing="0"/>
        <w:ind w:left="480" w:leftChars="1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process should build context and prioritise data exploration and comparison.</w:t>
      </w:r>
    </w:p>
    <w:p w14:paraId="22C9D6BC">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53" w:afterAutospacing="0"/>
        <w:ind w:left="480" w:leftChars="1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Select visual and interactive affordances that support the discoverability of core features.</w:t>
      </w:r>
    </w:p>
    <w:p w14:paraId="7034671F">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53" w:afterAutospacing="0"/>
        <w:ind w:left="480" w:leftChars="1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Motion and interaction should support analytical reasoning and user comprehension by revealing context, insights, associations, and causality.</w:t>
      </w:r>
    </w:p>
    <w:p w14:paraId="08F1AF47">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tabs>
          <w:tab w:val="clear" w:pos="720"/>
        </w:tabs>
        <w:spacing w:before="0" w:beforeAutospacing="0" w:after="0" w:afterAutospacing="0"/>
        <w:ind w:left="480" w:leftChars="1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Every action, colour, and visual element should support data insights and understanding.</w:t>
      </w:r>
    </w:p>
    <w:p w14:paraId="180DBDAA">
      <w:pPr>
        <w:keepNext w:val="0"/>
        <w:keepLines w:val="0"/>
        <w:widowControl/>
        <w:suppressLineNumbers w:val="0"/>
        <w:shd w:val="clear" w:fill="FFFFFF"/>
        <w:spacing w:after="315" w:afterAutospacing="0"/>
        <w:ind w:left="0" w:firstLine="0"/>
        <w:jc w:val="left"/>
        <w:rPr>
          <w:rFonts w:hint="default" w:ascii="Arial" w:hAnsi="Arial" w:eastAsia="Arial" w:cs="Arial"/>
          <w:i/>
          <w:iCs/>
          <w:caps w:val="0"/>
          <w:color w:val="333333"/>
          <w:spacing w:val="0"/>
          <w:sz w:val="16"/>
          <w:szCs w:val="16"/>
          <w:shd w:val="clear" w:fill="FFFFFF"/>
          <w:lang w:val="en-US" w:eastAsia="zh-CN"/>
        </w:rPr>
      </w:pPr>
    </w:p>
    <w:p w14:paraId="53BECFFE">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Refer to the following readings to further your understanding.</w:t>
      </w:r>
    </w:p>
    <w:p w14:paraId="18ADCA83">
      <w:pPr>
        <w:keepNext w:val="0"/>
        <w:keepLines w:val="0"/>
        <w:widowControl/>
        <w:numPr>
          <w:ilvl w:val="0"/>
          <w:numId w:val="14"/>
        </w:numPr>
        <w:suppressLineNumbers w:val="0"/>
        <w:shd w:val="clear" w:fill="F1F2F2"/>
        <w:spacing w:before="0" w:beforeAutospacing="0" w:after="315" w:afterAutospacing="0"/>
        <w:ind w:left="420" w:leftChars="0" w:hanging="180" w:firstLineChars="0"/>
        <w:jc w:val="left"/>
        <w:rPr>
          <w:rFonts w:hint="default" w:ascii="Arial" w:hAnsi="Arial" w:eastAsia="Arial" w:cs="Arial"/>
          <w:i w:val="0"/>
          <w:iCs w:val="0"/>
          <w:caps w:val="0"/>
          <w:color w:val="233369"/>
          <w:spacing w:val="0"/>
          <w:sz w:val="19"/>
          <w:szCs w:val="19"/>
          <w:u w:val="single"/>
          <w:shd w:val="clear" w:fill="F1F2F2"/>
          <w:lang w:val="en-US"/>
        </w:rPr>
      </w:pPr>
      <w:r>
        <w:rPr>
          <w:rFonts w:hint="default" w:ascii="Arial" w:hAnsi="Arial" w:eastAsia="Arial" w:cs="Arial"/>
          <w:i w:val="0"/>
          <w:iCs w:val="0"/>
          <w:caps w:val="0"/>
          <w:color w:val="333333"/>
          <w:spacing w:val="0"/>
          <w:sz w:val="19"/>
          <w:szCs w:val="19"/>
          <w:shd w:val="clear" w:fill="F1F2F2"/>
        </w:rPr>
        <w:t>Rachel. (2020). </w:t>
      </w:r>
      <w:r>
        <w:rPr>
          <w:rStyle w:val="10"/>
          <w:rFonts w:hint="default" w:ascii="Arial" w:hAnsi="Arial" w:eastAsia="Arial" w:cs="Arial"/>
          <w:i/>
          <w:iCs/>
          <w:caps w:val="0"/>
          <w:color w:val="333333"/>
          <w:spacing w:val="0"/>
          <w:sz w:val="19"/>
          <w:szCs w:val="19"/>
          <w:shd w:val="clear" w:fill="F1F2F2"/>
        </w:rPr>
        <w:t>Presenting data visualization to engage your audience</w:t>
      </w:r>
      <w:r>
        <w:rPr>
          <w:rFonts w:hint="default" w:ascii="Arial" w:hAnsi="Arial" w:eastAsia="Arial" w:cs="Arial"/>
          <w:i w:val="0"/>
          <w:iCs w:val="0"/>
          <w:caps w:val="0"/>
          <w:color w:val="333333"/>
          <w:spacing w:val="0"/>
          <w:sz w:val="19"/>
          <w:szCs w:val="19"/>
          <w:shd w:val="clear" w:fill="F1F2F2"/>
        </w:rPr>
        <w:t>. UX Collective.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"https://uxdesign.cc/presenting-data-visualization-to-engage-your-audience-815eb6a43a62"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https://uxdesign.cc/presenting-data-visualization-to-engage-your-audience-815eb6a43a62</w:t>
      </w:r>
      <w:r>
        <w:rPr>
          <w:rFonts w:hint="default" w:ascii="Arial" w:hAnsi="Arial" w:eastAsia="Arial" w:cs="Arial"/>
          <w:i w:val="0"/>
          <w:iCs w:val="0"/>
          <w:caps w:val="0"/>
          <w:color w:val="233369"/>
          <w:spacing w:val="0"/>
          <w:sz w:val="19"/>
          <w:szCs w:val="19"/>
          <w:u w:val="single"/>
          <w:shd w:val="clear" w:fill="F1F2F2"/>
        </w:rPr>
        <w:fldChar w:fldCharType="end"/>
      </w:r>
    </w:p>
    <w:p w14:paraId="3DA9099A">
      <w:pPr>
        <w:keepNext w:val="0"/>
        <w:keepLines w:val="0"/>
        <w:widowControl/>
        <w:numPr>
          <w:ilvl w:val="0"/>
          <w:numId w:val="14"/>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233369"/>
          <w:spacing w:val="0"/>
          <w:sz w:val="19"/>
          <w:szCs w:val="19"/>
          <w:u w:val="single"/>
          <w:shd w:val="clear" w:fill="F1F2F2"/>
        </w:rPr>
      </w:pPr>
      <w:r>
        <w:rPr>
          <w:rFonts w:hint="default" w:ascii="Arial" w:hAnsi="Arial" w:eastAsia="Arial" w:cs="Arial"/>
          <w:i w:val="0"/>
          <w:iCs w:val="0"/>
          <w:caps w:val="0"/>
          <w:color w:val="333333"/>
          <w:spacing w:val="0"/>
          <w:sz w:val="19"/>
          <w:szCs w:val="19"/>
          <w:shd w:val="clear" w:fill="F1F2F2"/>
          <w:lang w:val="en-US"/>
        </w:rPr>
        <w:t>Fe</w:t>
      </w:r>
      <w:r>
        <w:rPr>
          <w:rFonts w:hint="default" w:ascii="Arial" w:hAnsi="Arial" w:eastAsia="Arial" w:cs="Arial"/>
          <w:i w:val="0"/>
          <w:iCs w:val="0"/>
          <w:caps w:val="0"/>
          <w:color w:val="333333"/>
          <w:spacing w:val="0"/>
          <w:sz w:val="19"/>
          <w:szCs w:val="19"/>
          <w:shd w:val="clear" w:fill="F1F2F2"/>
        </w:rPr>
        <w:t>w, S. (n.d.). </w:t>
      </w:r>
      <w:r>
        <w:rPr>
          <w:rStyle w:val="10"/>
          <w:rFonts w:hint="default" w:ascii="Arial" w:hAnsi="Arial" w:eastAsia="Arial" w:cs="Arial"/>
          <w:i/>
          <w:iCs/>
          <w:caps w:val="0"/>
          <w:color w:val="333333"/>
          <w:spacing w:val="0"/>
          <w:sz w:val="19"/>
          <w:szCs w:val="19"/>
          <w:shd w:val="clear" w:fill="F1F2F2"/>
        </w:rPr>
        <w:t>35. Data Visualization for Human Perception</w:t>
      </w:r>
      <w:r>
        <w:rPr>
          <w:rFonts w:hint="default" w:ascii="Arial" w:hAnsi="Arial" w:eastAsia="Arial" w:cs="Arial"/>
          <w:i w:val="0"/>
          <w:iCs w:val="0"/>
          <w:caps w:val="0"/>
          <w:color w:val="333333"/>
          <w:spacing w:val="0"/>
          <w:sz w:val="19"/>
          <w:szCs w:val="19"/>
          <w:shd w:val="clear" w:fill="F1F2F2"/>
        </w:rPr>
        <w:t>. Interaction Design Foundation.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"https://www.interaction-design.org/literature/book/the-encyclopedia-of-human-computer-interaction-2nd-ed/data-visualization-for-human-perception"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https://www.interaction-design.org/literature/book/the-encyclopedia-of-human-computer-interaction-2nd-ed/data-visualization-for-human-perception</w:t>
      </w:r>
      <w:r>
        <w:rPr>
          <w:rFonts w:hint="default" w:ascii="Arial" w:hAnsi="Arial" w:eastAsia="Arial" w:cs="Arial"/>
          <w:i w:val="0"/>
          <w:iCs w:val="0"/>
          <w:caps w:val="0"/>
          <w:color w:val="233369"/>
          <w:spacing w:val="0"/>
          <w:sz w:val="19"/>
          <w:szCs w:val="19"/>
          <w:u w:val="single"/>
          <w:shd w:val="clear" w:fill="F1F2F2"/>
        </w:rPr>
        <w:fldChar w:fldCharType="end"/>
      </w:r>
    </w:p>
    <w:p w14:paraId="29F3AE70">
      <w:pPr>
        <w:keepNext w:val="0"/>
        <w:keepLines w:val="0"/>
        <w:widowControl/>
        <w:numPr>
          <w:ilvl w:val="0"/>
          <w:numId w:val="14"/>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233369"/>
          <w:spacing w:val="0"/>
          <w:sz w:val="19"/>
          <w:szCs w:val="19"/>
          <w:u w:val="none"/>
          <w:bdr w:val="none" w:color="auto" w:sz="0" w:space="0"/>
          <w:shd w:val="clear" w:fill="F1F2F2"/>
        </w:rPr>
      </w:pPr>
      <w:r>
        <w:rPr>
          <w:rFonts w:hint="default" w:ascii="Arial" w:hAnsi="Arial" w:eastAsia="Arial" w:cs="Arial"/>
          <w:i w:val="0"/>
          <w:iCs w:val="0"/>
          <w:caps w:val="0"/>
          <w:color w:val="333333"/>
          <w:spacing w:val="0"/>
          <w:sz w:val="19"/>
          <w:szCs w:val="19"/>
          <w:shd w:val="clear" w:fill="F1F2F2"/>
          <w:lang w:val="en-US"/>
        </w:rPr>
        <w:t>R</w:t>
      </w:r>
      <w:r>
        <w:rPr>
          <w:rFonts w:ascii="Arial" w:hAnsi="Arial" w:eastAsia="Arial" w:cs="Arial"/>
          <w:i w:val="0"/>
          <w:iCs w:val="0"/>
          <w:caps w:val="0"/>
          <w:color w:val="333333"/>
          <w:spacing w:val="0"/>
          <w:sz w:val="19"/>
          <w:szCs w:val="19"/>
          <w:shd w:val="clear" w:fill="F1F2F2"/>
        </w:rPr>
        <w:t>amseger, F., Walker, J.</w:t>
      </w:r>
      <w:r>
        <w:rPr>
          <w:rFonts w:hint="default" w:ascii="Arial" w:hAnsi="Arial" w:eastAsia="Arial" w:cs="Arial"/>
          <w:i w:val="0"/>
          <w:iCs w:val="0"/>
          <w:caps w:val="0"/>
          <w:color w:val="333333"/>
          <w:spacing w:val="0"/>
          <w:sz w:val="19"/>
          <w:szCs w:val="19"/>
          <w:shd w:val="clear" w:fill="F1F2F2"/>
        </w:rPr>
        <w:t> </w:t>
      </w:r>
      <w:r>
        <w:rPr>
          <w:rStyle w:val="10"/>
          <w:rFonts w:hint="default" w:ascii="Arial" w:hAnsi="Arial" w:eastAsia="Arial" w:cs="Arial"/>
          <w:i/>
          <w:iCs/>
          <w:caps w:val="0"/>
          <w:color w:val="333333"/>
          <w:spacing w:val="0"/>
          <w:sz w:val="19"/>
          <w:szCs w:val="19"/>
          <w:bdr w:val="none" w:color="auto" w:sz="0" w:space="0"/>
          <w:shd w:val="clear" w:fill="F1F2F2"/>
        </w:rPr>
        <w:t>Design tips for data visualizations that capture audience attention</w:t>
      </w:r>
      <w:r>
        <w:rPr>
          <w:rFonts w:hint="default" w:ascii="Arial" w:hAnsi="Arial" w:eastAsia="Arial" w:cs="Arial"/>
          <w:i w:val="0"/>
          <w:iCs w:val="0"/>
          <w:caps w:val="0"/>
          <w:color w:val="333333"/>
          <w:spacing w:val="0"/>
          <w:sz w:val="19"/>
          <w:szCs w:val="19"/>
          <w:shd w:val="clear" w:fill="F1F2F2"/>
        </w:rPr>
        <w:t>. Tableau. </w:t>
      </w:r>
      <w:r>
        <w:rPr>
          <w:rFonts w:hint="default" w:ascii="Arial" w:hAnsi="Arial" w:eastAsia="Arial" w:cs="Arial"/>
          <w:i w:val="0"/>
          <w:iCs w:val="0"/>
          <w:caps w:val="0"/>
          <w:color w:val="233369"/>
          <w:spacing w:val="0"/>
          <w:sz w:val="19"/>
          <w:szCs w:val="19"/>
          <w:u w:val="none"/>
          <w:bdr w:val="none" w:color="auto" w:sz="0" w:space="0"/>
          <w:shd w:val="clear" w:fill="F1F2F2"/>
        </w:rPr>
        <w:fldChar w:fldCharType="begin"/>
      </w:r>
      <w:r>
        <w:rPr>
          <w:rFonts w:hint="default" w:ascii="Arial" w:hAnsi="Arial" w:eastAsia="Arial" w:cs="Arial"/>
          <w:i w:val="0"/>
          <w:iCs w:val="0"/>
          <w:caps w:val="0"/>
          <w:color w:val="233369"/>
          <w:spacing w:val="0"/>
          <w:sz w:val="19"/>
          <w:szCs w:val="19"/>
          <w:u w:val="none"/>
          <w:bdr w:val="none" w:color="auto" w:sz="0" w:space="0"/>
          <w:shd w:val="clear" w:fill="F1F2F2"/>
        </w:rPr>
        <w:instrText xml:space="preserve"> HYPERLINK "https://www.tableau.com/sites/default/files/webinars/slide_deck_0.pdf" \t "https://elearn.sunway.edu.my/webapps/blackboard/execute/_blank" </w:instrText>
      </w:r>
      <w:r>
        <w:rPr>
          <w:rFonts w:hint="default" w:ascii="Arial" w:hAnsi="Arial" w:eastAsia="Arial" w:cs="Arial"/>
          <w:i w:val="0"/>
          <w:iCs w:val="0"/>
          <w:caps w:val="0"/>
          <w:color w:val="233369"/>
          <w:spacing w:val="0"/>
          <w:sz w:val="19"/>
          <w:szCs w:val="19"/>
          <w:u w:val="none"/>
          <w:bdr w:val="none" w:color="auto" w:sz="0" w:space="0"/>
          <w:shd w:val="clear" w:fill="F1F2F2"/>
        </w:rPr>
        <w:fldChar w:fldCharType="separate"/>
      </w:r>
      <w:r>
        <w:rPr>
          <w:rStyle w:val="11"/>
          <w:rFonts w:hint="default" w:ascii="Arial" w:hAnsi="Arial" w:eastAsia="Arial" w:cs="Arial"/>
          <w:i w:val="0"/>
          <w:iCs w:val="0"/>
          <w:caps w:val="0"/>
          <w:color w:val="233369"/>
          <w:spacing w:val="0"/>
          <w:sz w:val="19"/>
          <w:szCs w:val="19"/>
          <w:u w:val="none"/>
          <w:bdr w:val="none" w:color="auto" w:sz="0" w:space="0"/>
          <w:shd w:val="clear" w:fill="F1F2F2"/>
        </w:rPr>
        <w:t>https://www.tableau.com/sites/default/files/webinars/slide_deck_0.pdf</w:t>
      </w:r>
      <w:r>
        <w:rPr>
          <w:rFonts w:hint="default" w:ascii="Arial" w:hAnsi="Arial" w:eastAsia="Arial" w:cs="Arial"/>
          <w:i w:val="0"/>
          <w:iCs w:val="0"/>
          <w:caps w:val="0"/>
          <w:color w:val="233369"/>
          <w:spacing w:val="0"/>
          <w:sz w:val="19"/>
          <w:szCs w:val="19"/>
          <w:u w:val="none"/>
          <w:bdr w:val="none" w:color="auto" w:sz="0" w:space="0"/>
          <w:shd w:val="clear" w:fill="F1F2F2"/>
        </w:rPr>
        <w:fldChar w:fldCharType="end"/>
      </w:r>
    </w:p>
    <w:p w14:paraId="522F409D">
      <w:pPr>
        <w:pStyle w:val="4"/>
        <w:bidi w:val="0"/>
        <w:spacing w:line="240" w:lineRule="auto"/>
        <w:rPr>
          <w:rFonts w:hint="default"/>
        </w:rPr>
      </w:pPr>
      <w:r>
        <w:rPr>
          <w:rFonts w:hint="default"/>
        </w:rPr>
        <w:br w:type="textWrapping"/>
      </w:r>
      <w:r>
        <w:rPr>
          <w:rFonts w:hint="default"/>
        </w:rPr>
        <w:t>1.4.1 Utilising tableau desktop</w:t>
      </w:r>
    </w:p>
    <w:p w14:paraId="240A7AF0">
      <w:pPr>
        <w:pStyle w:val="5"/>
        <w:bidi w:val="0"/>
        <w:rPr>
          <w:rFonts w:hint="default"/>
          <w:lang w:val="en-US" w:eastAsia="zh-CN"/>
        </w:rPr>
      </w:pPr>
      <w:r>
        <w:rPr>
          <w:rFonts w:hint="default"/>
          <w:lang w:val="en-US" w:eastAsia="zh-CN"/>
        </w:rPr>
        <w:t>How to create a word cloud with tableau desktop for students of art and cinema</w:t>
      </w:r>
    </w:p>
    <w:p w14:paraId="46CCE7A0">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44183313">
      <w:pPr>
        <w:keepNext w:val="0"/>
        <w:keepLines w:val="0"/>
        <w:widowControl/>
        <w:suppressLineNumbers w:val="0"/>
        <w:shd w:val="clear" w:fill="FFFFFF"/>
        <w:spacing w:after="315" w:afterAutospacing="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w:t>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 </w:t>
      </w:r>
      <w:r>
        <w:rPr>
          <w:rFonts w:hint="default" w:ascii="Arial" w:hAnsi="Arial" w:eastAsia="Arial" w:cs="Arial"/>
          <w:i w:val="0"/>
          <w:iCs w:val="0"/>
          <w:caps w:val="0"/>
          <w:color w:val="333333"/>
          <w:spacing w:val="0"/>
          <w:kern w:val="0"/>
          <w:sz w:val="19"/>
          <w:szCs w:val="19"/>
          <w:shd w:val="clear" w:fill="FFFFFF"/>
          <w:lang w:val="en-US" w:eastAsia="zh-CN" w:bidi="ar"/>
        </w:rPr>
        <w:t>To learn how to create a Word Cloud using Tableau for a student audience from the Arts and Cinema discipline.</w:t>
      </w:r>
    </w:p>
    <w:p w14:paraId="60F5556B">
      <w:pPr>
        <w:keepNext w:val="0"/>
        <w:keepLines w:val="0"/>
        <w:widowControl/>
        <w:suppressLineNumbers w:val="0"/>
        <w:shd w:val="clear" w:fill="FFFFFF"/>
        <w:spacing w:after="315" w:afterAutospacing="0"/>
        <w:ind w:left="720" w:leftChars="0" w:hanging="720" w:hangingChars="375"/>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w:t>
      </w: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 </w:t>
      </w:r>
      <w:r>
        <w:rPr>
          <w:rFonts w:hint="default" w:ascii="Arial" w:hAnsi="Arial" w:eastAsia="Arial" w:cs="Arial"/>
          <w:i w:val="0"/>
          <w:iCs w:val="0"/>
          <w:caps w:val="0"/>
          <w:color w:val="333333"/>
          <w:spacing w:val="0"/>
          <w:kern w:val="0"/>
          <w:sz w:val="19"/>
          <w:szCs w:val="19"/>
          <w:shd w:val="clear" w:fill="FFFFFF"/>
          <w:lang w:val="en-US" w:eastAsia="zh-CN" w:bidi="ar"/>
        </w:rPr>
        <w:t>Utilise this </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instrText xml:space="preserve"> HYPERLINK "https://www.kaggle.com/lakshmi25npathi/imdb-dataset-of-50k-movie-reviews"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fill="FFFFFF"/>
        </w:rPr>
        <w:t>Movie Review Dataset</w:t>
      </w:r>
      <w:r>
        <w:rPr>
          <w:rFonts w:hint="default" w:ascii="Arial" w:hAnsi="Arial" w:eastAsia="Arial" w:cs="Arial"/>
          <w:i w:val="0"/>
          <w:iCs w:val="0"/>
          <w:caps w:val="0"/>
          <w:color w:val="233369"/>
          <w:spacing w:val="0"/>
          <w:kern w:val="0"/>
          <w:sz w:val="19"/>
          <w:szCs w:val="19"/>
          <w:u w:val="single"/>
          <w:bdr w:val="none" w:color="auto" w:sz="0" w:space="0"/>
          <w:shd w:val="clear" w:fill="FFFFFF"/>
          <w:lang w:val="en-US" w:eastAsia="zh-CN" w:bidi="ar"/>
        </w:rPr>
        <w:fldChar w:fldCharType="end"/>
      </w:r>
      <w:r>
        <w:rPr>
          <w:rFonts w:hint="default" w:ascii="Arial" w:hAnsi="Arial" w:eastAsia="Arial" w:cs="Arial"/>
          <w:i w:val="0"/>
          <w:iCs w:val="0"/>
          <w:caps w:val="0"/>
          <w:color w:val="333333"/>
          <w:spacing w:val="0"/>
          <w:kern w:val="0"/>
          <w:sz w:val="19"/>
          <w:szCs w:val="19"/>
          <w:shd w:val="clear" w:fill="FFFFFF"/>
          <w:lang w:val="en-US" w:eastAsia="zh-CN" w:bidi="ar"/>
        </w:rPr>
        <w:t> available at Kaggle and envision word cloud on the content information.</w:t>
      </w:r>
    </w:p>
    <w:p w14:paraId="4CE4549E">
      <w:pPr>
        <w:numPr>
          <w:numId w:val="0"/>
        </w:numPr>
        <w:rPr>
          <w:rFonts w:hint="default" w:ascii="Arial" w:hAnsi="Arial" w:eastAsia="Arial" w:cs="Arial"/>
          <w:spacing w:val="0"/>
          <w:sz w:val="19"/>
          <w:szCs w:val="19"/>
          <w:shd w:val="clear" w:color="auto" w:fill="auto"/>
          <w:lang w:val="en-US"/>
        </w:rPr>
      </w:pPr>
      <w:r>
        <w:rPr>
          <w:rFonts w:hint="default" w:ascii="Arial" w:hAnsi="Arial" w:eastAsia="Arial" w:cs="Arial"/>
          <w:b/>
          <w:bCs/>
          <w:spacing w:val="0"/>
          <w:sz w:val="19"/>
          <w:szCs w:val="19"/>
          <w:shd w:val="clear" w:color="auto" w:fill="auto"/>
          <w:lang w:val="en-US"/>
        </w:rPr>
        <w:t>Instruction</w:t>
      </w:r>
    </w:p>
    <w:p w14:paraId="228362E2">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Open Tableau Desktop and connect to a data source by downloading the data file from </w:t>
      </w:r>
      <w:r>
        <w:rPr>
          <w:rFonts w:hint="default" w:ascii="Arial" w:hAnsi="Arial" w:eastAsia="Arial" w:cs="Arial"/>
          <w:i w:val="0"/>
          <w:iCs w:val="0"/>
          <w:caps w:val="0"/>
          <w:color w:val="233369"/>
          <w:spacing w:val="0"/>
          <w:sz w:val="19"/>
          <w:szCs w:val="19"/>
          <w:u w:val="single"/>
          <w:shd w:val="clear" w:color="auto" w:fill="auto"/>
        </w:rPr>
        <w:fldChar w:fldCharType="begin"/>
      </w:r>
      <w:r>
        <w:rPr>
          <w:rFonts w:hint="default" w:ascii="Arial" w:hAnsi="Arial" w:eastAsia="Arial" w:cs="Arial"/>
          <w:i w:val="0"/>
          <w:iCs w:val="0"/>
          <w:caps w:val="0"/>
          <w:color w:val="233369"/>
          <w:spacing w:val="0"/>
          <w:sz w:val="19"/>
          <w:szCs w:val="19"/>
          <w:u w:val="single"/>
          <w:shd w:val="clear" w:color="auto" w:fill="auto"/>
        </w:rPr>
        <w:instrText xml:space="preserve"> HYPERLINK "https://www.kaggle.com/lakshmi25npathi/imdb-dataset-of-50k-movie-reviews" \t "https://elearn.sunway.edu.my/webapps/blackboard/execute/_blank" </w:instrText>
      </w:r>
      <w:r>
        <w:rPr>
          <w:rFonts w:hint="default" w:ascii="Arial" w:hAnsi="Arial" w:eastAsia="Arial" w:cs="Arial"/>
          <w:i w:val="0"/>
          <w:iCs w:val="0"/>
          <w:caps w:val="0"/>
          <w:color w:val="233369"/>
          <w:spacing w:val="0"/>
          <w:sz w:val="19"/>
          <w:szCs w:val="19"/>
          <w:u w:val="single"/>
          <w:shd w:val="clear" w:color="auto" w:fill="auto"/>
        </w:rPr>
        <w:fldChar w:fldCharType="separate"/>
      </w:r>
      <w:r>
        <w:rPr>
          <w:rStyle w:val="11"/>
          <w:rFonts w:hint="default" w:ascii="Arial" w:hAnsi="Arial" w:eastAsia="Arial" w:cs="Arial"/>
          <w:i w:val="0"/>
          <w:iCs w:val="0"/>
          <w:caps w:val="0"/>
          <w:color w:val="233369"/>
          <w:spacing w:val="0"/>
          <w:sz w:val="19"/>
          <w:szCs w:val="19"/>
          <w:u w:val="single"/>
          <w:shd w:val="clear" w:color="auto" w:fill="auto"/>
        </w:rPr>
        <w:t>Movie Review Dataset</w:t>
      </w:r>
      <w:r>
        <w:rPr>
          <w:rFonts w:hint="default" w:ascii="Arial" w:hAnsi="Arial" w:eastAsia="Arial" w:cs="Arial"/>
          <w:i w:val="0"/>
          <w:iCs w:val="0"/>
          <w:caps w:val="0"/>
          <w:color w:val="233369"/>
          <w:spacing w:val="0"/>
          <w:sz w:val="19"/>
          <w:szCs w:val="19"/>
          <w:u w:val="single"/>
          <w:shd w:val="clear" w:color="auto" w:fill="auto"/>
        </w:rPr>
        <w:fldChar w:fldCharType="end"/>
      </w:r>
      <w:r>
        <w:rPr>
          <w:rFonts w:hint="default" w:ascii="Arial" w:hAnsi="Arial" w:eastAsia="Arial" w:cs="Arial"/>
          <w:i w:val="0"/>
          <w:iCs w:val="0"/>
          <w:caps w:val="0"/>
          <w:color w:val="333333"/>
          <w:spacing w:val="0"/>
          <w:sz w:val="19"/>
          <w:szCs w:val="19"/>
          <w:shd w:val="clear" w:color="auto" w:fill="auto"/>
        </w:rPr>
        <w:t> available at Kaggle.</w:t>
      </w:r>
    </w:p>
    <w:p w14:paraId="0B76853E">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Drag the desired dimension to </w:t>
      </w:r>
      <w:r>
        <w:rPr>
          <w:rStyle w:val="12"/>
          <w:rFonts w:hint="default" w:ascii="Arial" w:hAnsi="Arial" w:eastAsia="Arial" w:cs="Arial"/>
          <w:b/>
          <w:bCs/>
          <w:i w:val="0"/>
          <w:iCs w:val="0"/>
          <w:caps w:val="0"/>
          <w:color w:val="333333"/>
          <w:spacing w:val="0"/>
          <w:sz w:val="19"/>
          <w:szCs w:val="19"/>
          <w:bdr w:val="none" w:color="auto" w:sz="0" w:space="0"/>
          <w:shd w:val="clear" w:color="auto" w:fill="auto"/>
        </w:rPr>
        <w:t>Text</w:t>
      </w:r>
      <w:r>
        <w:rPr>
          <w:rFonts w:hint="default" w:ascii="Arial" w:hAnsi="Arial" w:eastAsia="Arial" w:cs="Arial"/>
          <w:i w:val="0"/>
          <w:iCs w:val="0"/>
          <w:caps w:val="0"/>
          <w:color w:val="333333"/>
          <w:spacing w:val="0"/>
          <w:sz w:val="19"/>
          <w:szCs w:val="19"/>
          <w:bdr w:val="none" w:color="auto" w:sz="0" w:space="0"/>
          <w:shd w:val="clear" w:color="auto" w:fill="auto"/>
        </w:rPr>
        <w:t> on the </w:t>
      </w:r>
      <w:r>
        <w:rPr>
          <w:rStyle w:val="12"/>
          <w:rFonts w:hint="default" w:ascii="Arial" w:hAnsi="Arial" w:eastAsia="Arial" w:cs="Arial"/>
          <w:b/>
          <w:bCs/>
          <w:i w:val="0"/>
          <w:iCs w:val="0"/>
          <w:caps w:val="0"/>
          <w:color w:val="333333"/>
          <w:spacing w:val="0"/>
          <w:sz w:val="19"/>
          <w:szCs w:val="19"/>
          <w:bdr w:val="none" w:color="auto" w:sz="0" w:space="0"/>
          <w:shd w:val="clear" w:color="auto" w:fill="auto"/>
        </w:rPr>
        <w:t>Marks</w:t>
      </w:r>
      <w:r>
        <w:rPr>
          <w:rFonts w:hint="default" w:ascii="Arial" w:hAnsi="Arial" w:eastAsia="Arial" w:cs="Arial"/>
          <w:i w:val="0"/>
          <w:iCs w:val="0"/>
          <w:caps w:val="0"/>
          <w:color w:val="333333"/>
          <w:spacing w:val="0"/>
          <w:sz w:val="19"/>
          <w:szCs w:val="19"/>
          <w:bdr w:val="none" w:color="auto" w:sz="0" w:space="0"/>
          <w:shd w:val="clear" w:color="auto" w:fill="auto"/>
        </w:rPr>
        <w:t> card.</w:t>
      </w:r>
    </w:p>
    <w:p w14:paraId="655002CB">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Drag the same dimension to </w:t>
      </w:r>
      <w:r>
        <w:rPr>
          <w:rStyle w:val="12"/>
          <w:rFonts w:hint="default" w:ascii="Arial" w:hAnsi="Arial" w:eastAsia="Arial" w:cs="Arial"/>
          <w:b/>
          <w:bCs/>
          <w:i w:val="0"/>
          <w:iCs w:val="0"/>
          <w:caps w:val="0"/>
          <w:color w:val="333333"/>
          <w:spacing w:val="0"/>
          <w:sz w:val="19"/>
          <w:szCs w:val="19"/>
          <w:bdr w:val="none" w:color="auto" w:sz="0" w:space="0"/>
          <w:shd w:val="clear" w:color="auto" w:fill="auto"/>
        </w:rPr>
        <w:t>Size</w:t>
      </w:r>
      <w:r>
        <w:rPr>
          <w:rFonts w:hint="default" w:ascii="Arial" w:hAnsi="Arial" w:eastAsia="Arial" w:cs="Arial"/>
          <w:i w:val="0"/>
          <w:iCs w:val="0"/>
          <w:caps w:val="0"/>
          <w:color w:val="333333"/>
          <w:spacing w:val="0"/>
          <w:sz w:val="19"/>
          <w:szCs w:val="19"/>
          <w:bdr w:val="none" w:color="auto" w:sz="0" w:space="0"/>
          <w:shd w:val="clear" w:color="auto" w:fill="auto"/>
        </w:rPr>
        <w:t> on the </w:t>
      </w:r>
      <w:r>
        <w:rPr>
          <w:rStyle w:val="12"/>
          <w:rFonts w:hint="default" w:ascii="Arial" w:hAnsi="Arial" w:eastAsia="Arial" w:cs="Arial"/>
          <w:b/>
          <w:bCs/>
          <w:i w:val="0"/>
          <w:iCs w:val="0"/>
          <w:caps w:val="0"/>
          <w:color w:val="333333"/>
          <w:spacing w:val="0"/>
          <w:sz w:val="19"/>
          <w:szCs w:val="19"/>
          <w:bdr w:val="none" w:color="auto" w:sz="0" w:space="0"/>
          <w:shd w:val="clear" w:color="auto" w:fill="auto"/>
        </w:rPr>
        <w:t>Marks</w:t>
      </w:r>
      <w:r>
        <w:rPr>
          <w:rFonts w:hint="default" w:ascii="Arial" w:hAnsi="Arial" w:eastAsia="Arial" w:cs="Arial"/>
          <w:i w:val="0"/>
          <w:iCs w:val="0"/>
          <w:caps w:val="0"/>
          <w:color w:val="333333"/>
          <w:spacing w:val="0"/>
          <w:sz w:val="19"/>
          <w:szCs w:val="19"/>
          <w:bdr w:val="none" w:color="auto" w:sz="0" w:space="0"/>
          <w:shd w:val="clear" w:color="auto" w:fill="auto"/>
        </w:rPr>
        <w:t> card.</w:t>
      </w:r>
    </w:p>
    <w:p w14:paraId="49F7AF52">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Right-click on the dimension on the </w:t>
      </w:r>
      <w:r>
        <w:rPr>
          <w:rStyle w:val="12"/>
          <w:rFonts w:hint="default" w:ascii="Arial" w:hAnsi="Arial" w:eastAsia="Arial" w:cs="Arial"/>
          <w:b/>
          <w:bCs/>
          <w:i w:val="0"/>
          <w:iCs w:val="0"/>
          <w:caps w:val="0"/>
          <w:color w:val="333333"/>
          <w:spacing w:val="0"/>
          <w:sz w:val="19"/>
          <w:szCs w:val="19"/>
          <w:bdr w:val="none" w:color="auto" w:sz="0" w:space="0"/>
          <w:shd w:val="clear" w:color="auto" w:fill="auto"/>
        </w:rPr>
        <w:t>Size</w:t>
      </w:r>
      <w:r>
        <w:rPr>
          <w:rFonts w:hint="default" w:ascii="Arial" w:hAnsi="Arial" w:eastAsia="Arial" w:cs="Arial"/>
          <w:i w:val="0"/>
          <w:iCs w:val="0"/>
          <w:caps w:val="0"/>
          <w:color w:val="333333"/>
          <w:spacing w:val="0"/>
          <w:sz w:val="19"/>
          <w:szCs w:val="19"/>
          <w:bdr w:val="none" w:color="auto" w:sz="0" w:space="0"/>
          <w:shd w:val="clear" w:color="auto" w:fill="auto"/>
        </w:rPr>
        <w:t> card and select </w:t>
      </w:r>
      <w:r>
        <w:rPr>
          <w:rStyle w:val="12"/>
          <w:rFonts w:hint="default" w:ascii="Arial" w:hAnsi="Arial" w:eastAsia="Arial" w:cs="Arial"/>
          <w:b/>
          <w:bCs/>
          <w:i w:val="0"/>
          <w:iCs w:val="0"/>
          <w:caps w:val="0"/>
          <w:color w:val="333333"/>
          <w:spacing w:val="0"/>
          <w:sz w:val="19"/>
          <w:szCs w:val="19"/>
          <w:bdr w:val="none" w:color="auto" w:sz="0" w:space="0"/>
          <w:shd w:val="clear" w:color="auto" w:fill="auto"/>
        </w:rPr>
        <w:t>Measure &gt; Count</w:t>
      </w:r>
      <w:r>
        <w:rPr>
          <w:rFonts w:hint="default" w:ascii="Arial" w:hAnsi="Arial" w:eastAsia="Arial" w:cs="Arial"/>
          <w:i w:val="0"/>
          <w:iCs w:val="0"/>
          <w:caps w:val="0"/>
          <w:color w:val="333333"/>
          <w:spacing w:val="0"/>
          <w:sz w:val="19"/>
          <w:szCs w:val="19"/>
          <w:bdr w:val="none" w:color="auto" w:sz="0" w:space="0"/>
          <w:shd w:val="clear" w:color="auto" w:fill="auto"/>
        </w:rPr>
        <w:t>.</w:t>
      </w:r>
    </w:p>
    <w:p w14:paraId="097BB8CD">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If necessary, change the Mark type from </w:t>
      </w:r>
      <w:r>
        <w:rPr>
          <w:rStyle w:val="12"/>
          <w:rFonts w:hint="default" w:ascii="Arial" w:hAnsi="Arial" w:eastAsia="Arial" w:cs="Arial"/>
          <w:b/>
          <w:bCs/>
          <w:i w:val="0"/>
          <w:iCs w:val="0"/>
          <w:caps w:val="0"/>
          <w:color w:val="333333"/>
          <w:spacing w:val="0"/>
          <w:sz w:val="19"/>
          <w:szCs w:val="19"/>
          <w:bdr w:val="none" w:color="auto" w:sz="0" w:space="0"/>
          <w:shd w:val="clear" w:color="auto" w:fill="auto"/>
        </w:rPr>
        <w:t>Automatic</w:t>
      </w:r>
      <w:r>
        <w:rPr>
          <w:rFonts w:hint="default" w:ascii="Arial" w:hAnsi="Arial" w:eastAsia="Arial" w:cs="Arial"/>
          <w:i w:val="0"/>
          <w:iCs w:val="0"/>
          <w:caps w:val="0"/>
          <w:color w:val="333333"/>
          <w:spacing w:val="0"/>
          <w:sz w:val="19"/>
          <w:szCs w:val="19"/>
          <w:bdr w:val="none" w:color="auto" w:sz="0" w:space="0"/>
          <w:shd w:val="clear" w:color="auto" w:fill="auto"/>
        </w:rPr>
        <w:t> to </w:t>
      </w:r>
      <w:r>
        <w:rPr>
          <w:rStyle w:val="12"/>
          <w:rFonts w:hint="default" w:ascii="Arial" w:hAnsi="Arial" w:eastAsia="Arial" w:cs="Arial"/>
          <w:b/>
          <w:bCs/>
          <w:i w:val="0"/>
          <w:iCs w:val="0"/>
          <w:caps w:val="0"/>
          <w:color w:val="333333"/>
          <w:spacing w:val="0"/>
          <w:sz w:val="19"/>
          <w:szCs w:val="19"/>
          <w:bdr w:val="none" w:color="auto" w:sz="0" w:space="0"/>
          <w:shd w:val="clear" w:color="auto" w:fill="auto"/>
        </w:rPr>
        <w:t>Text</w:t>
      </w:r>
      <w:r>
        <w:rPr>
          <w:rFonts w:hint="default" w:ascii="Arial" w:hAnsi="Arial" w:eastAsia="Arial" w:cs="Arial"/>
          <w:i w:val="0"/>
          <w:iCs w:val="0"/>
          <w:caps w:val="0"/>
          <w:color w:val="333333"/>
          <w:spacing w:val="0"/>
          <w:sz w:val="19"/>
          <w:szCs w:val="19"/>
          <w:bdr w:val="none" w:color="auto" w:sz="0" w:space="0"/>
          <w:shd w:val="clear" w:color="auto" w:fill="auto"/>
        </w:rPr>
        <w:t>.</w:t>
      </w:r>
    </w:p>
    <w:p w14:paraId="12CF3F60">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To add colour, drag the same dimension to </w:t>
      </w:r>
      <w:r>
        <w:rPr>
          <w:rStyle w:val="12"/>
          <w:rFonts w:hint="default" w:ascii="Arial" w:hAnsi="Arial" w:eastAsia="Arial" w:cs="Arial"/>
          <w:b/>
          <w:bCs/>
          <w:i w:val="0"/>
          <w:iCs w:val="0"/>
          <w:caps w:val="0"/>
          <w:color w:val="333333"/>
          <w:spacing w:val="0"/>
          <w:sz w:val="19"/>
          <w:szCs w:val="19"/>
          <w:bdr w:val="none" w:color="auto" w:sz="0" w:space="0"/>
          <w:shd w:val="clear" w:color="auto" w:fill="auto"/>
        </w:rPr>
        <w:t>Colour</w:t>
      </w:r>
      <w:r>
        <w:rPr>
          <w:rFonts w:hint="default" w:ascii="Arial" w:hAnsi="Arial" w:eastAsia="Arial" w:cs="Arial"/>
          <w:i w:val="0"/>
          <w:iCs w:val="0"/>
          <w:caps w:val="0"/>
          <w:color w:val="333333"/>
          <w:spacing w:val="0"/>
          <w:sz w:val="19"/>
          <w:szCs w:val="19"/>
          <w:bdr w:val="none" w:color="auto" w:sz="0" w:space="0"/>
          <w:shd w:val="clear" w:color="auto" w:fill="auto"/>
        </w:rPr>
        <w:t> on the </w:t>
      </w:r>
      <w:r>
        <w:rPr>
          <w:rStyle w:val="12"/>
          <w:rFonts w:hint="default" w:ascii="Arial" w:hAnsi="Arial" w:eastAsia="Arial" w:cs="Arial"/>
          <w:b/>
          <w:bCs/>
          <w:i w:val="0"/>
          <w:iCs w:val="0"/>
          <w:caps w:val="0"/>
          <w:color w:val="333333"/>
          <w:spacing w:val="0"/>
          <w:sz w:val="19"/>
          <w:szCs w:val="19"/>
          <w:bdr w:val="none" w:color="auto" w:sz="0" w:space="0"/>
          <w:shd w:val="clear" w:color="auto" w:fill="auto"/>
        </w:rPr>
        <w:t>Marks</w:t>
      </w:r>
      <w:r>
        <w:rPr>
          <w:rFonts w:hint="default" w:ascii="Arial" w:hAnsi="Arial" w:eastAsia="Arial" w:cs="Arial"/>
          <w:i w:val="0"/>
          <w:iCs w:val="0"/>
          <w:caps w:val="0"/>
          <w:color w:val="333333"/>
          <w:spacing w:val="0"/>
          <w:sz w:val="19"/>
          <w:szCs w:val="19"/>
          <w:bdr w:val="none" w:color="auto" w:sz="0" w:space="0"/>
          <w:shd w:val="clear" w:color="auto" w:fill="auto"/>
        </w:rPr>
        <w:t> card.</w:t>
      </w:r>
    </w:p>
    <w:p w14:paraId="2897D8FE">
      <w:pPr>
        <w:numPr>
          <w:ilvl w:val="0"/>
          <w:numId w:val="15"/>
        </w:numPr>
        <w:ind w:left="479" w:leftChars="0" w:hanging="23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Share your work in the discussion forum.</w:t>
      </w:r>
    </w:p>
    <w:p w14:paraId="53619A4F">
      <w:pPr>
        <w:numPr>
          <w:numId w:val="0"/>
        </w:numPr>
        <w:jc w:val="both"/>
        <w:rPr>
          <w:rFonts w:hint="default" w:ascii="Arial" w:hAnsi="Arial" w:eastAsia="Arial" w:cs="Arial"/>
          <w:i w:val="0"/>
          <w:iCs w:val="0"/>
          <w:caps w:val="0"/>
          <w:color w:val="333333"/>
          <w:spacing w:val="0"/>
          <w:sz w:val="19"/>
          <w:szCs w:val="19"/>
          <w:bdr w:val="none" w:color="auto" w:sz="0" w:space="0"/>
          <w:shd w:val="clear" w:color="auto" w:fill="auto"/>
        </w:rPr>
      </w:pPr>
    </w:p>
    <w:p w14:paraId="31305400">
      <w:pPr>
        <w:numPr>
          <w:numId w:val="0"/>
        </w:numPr>
        <w:jc w:val="both"/>
        <w:rPr>
          <w:rFonts w:hint="default" w:ascii="Arial" w:hAnsi="Arial" w:eastAsia="Arial" w:cs="Arial"/>
          <w:i w:val="0"/>
          <w:iCs w:val="0"/>
          <w:caps w:val="0"/>
          <w:color w:val="333333"/>
          <w:spacing w:val="0"/>
          <w:sz w:val="19"/>
          <w:szCs w:val="19"/>
          <w:bdr w:val="none" w:color="auto" w:sz="0" w:space="0"/>
          <w:shd w:val="clear" w:color="auto" w:fill="auto"/>
        </w:rPr>
      </w:pPr>
      <w:r>
        <w:rPr>
          <w:rFonts w:hint="default" w:ascii="Arial" w:hAnsi="Arial" w:eastAsia="Arial"/>
          <w:i w:val="0"/>
          <w:iCs w:val="0"/>
          <w:caps w:val="0"/>
          <w:color w:val="333333"/>
          <w:spacing w:val="0"/>
          <w:sz w:val="19"/>
          <w:szCs w:val="19"/>
          <w:bdr w:val="none" w:color="auto" w:sz="0" w:space="0"/>
          <w:shd w:val="clear" w:color="auto" w:fill="auto"/>
        </w:rPr>
        <w:t>You may refer to Tableau's knowledge base for more help.</w:t>
      </w:r>
    </w:p>
    <w:p w14:paraId="02D7EEE1">
      <w:pPr>
        <w:rPr>
          <w:rFonts w:hint="default"/>
          <w:lang w:val="en-US" w:eastAsia="zh-CN"/>
        </w:rPr>
      </w:pPr>
    </w:p>
    <w:p w14:paraId="718FB6E7">
      <w:pPr>
        <w:rPr>
          <w:rFonts w:hint="default"/>
        </w:rPr>
      </w:pPr>
      <w:r>
        <w:rPr>
          <w:rFonts w:hint="default"/>
        </w:rPr>
        <w:br w:type="page"/>
      </w:r>
    </w:p>
    <w:p w14:paraId="56C7C13F">
      <w:pPr>
        <w:pStyle w:val="3"/>
        <w:bidi w:val="0"/>
        <w:spacing w:line="240" w:lineRule="auto"/>
        <w:rPr>
          <w:rFonts w:hint="default"/>
          <w:lang w:val="en-US"/>
        </w:rPr>
      </w:pPr>
      <w:r>
        <w:rPr>
          <w:rFonts w:hint="default"/>
        </w:rPr>
        <w:t>1.5 Exploratory analysis</w:t>
      </w:r>
      <w:r>
        <w:rPr>
          <w:rFonts w:hint="default"/>
          <w:lang w:val="en-US"/>
        </w:rPr>
        <w:tab/>
      </w:r>
    </w:p>
    <w:p w14:paraId="1A2CD6FF">
      <w:pPr>
        <w:pStyle w:val="5"/>
        <w:bidi w:val="0"/>
        <w:spacing w:line="240" w:lineRule="auto"/>
        <w:rPr>
          <w:rFonts w:hint="default"/>
        </w:rPr>
      </w:pPr>
      <w:r>
        <w:rPr>
          <w:rFonts w:hint="default"/>
        </w:rPr>
        <w:t>Introduction</w:t>
      </w:r>
    </w:p>
    <w:p w14:paraId="7D3FD45C">
      <w:pPr>
        <w:keepNext w:val="0"/>
        <w:keepLines w:val="0"/>
        <w:widowControl/>
        <w:suppressLineNumbers w:val="0"/>
        <w:shd w:val="clear" w:fill="FFFFFF"/>
        <w:spacing w:after="315" w:afterAutospacing="0" w:line="240" w:lineRule="auto"/>
        <w:ind w:left="0" w:firstLine="0"/>
        <w:jc w:val="left"/>
        <w:rPr>
          <w:rFonts w:hint="default"/>
        </w:rPr>
      </w:pPr>
      <w:r>
        <w:rPr>
          <w:rFonts w:hint="default" w:ascii="Arial" w:hAnsi="Arial" w:eastAsia="Arial" w:cs="Arial"/>
          <w:i w:val="0"/>
          <w:iCs w:val="0"/>
          <w:caps w:val="0"/>
          <w:color w:val="333333"/>
          <w:spacing w:val="0"/>
          <w:kern w:val="0"/>
          <w:sz w:val="19"/>
          <w:szCs w:val="19"/>
          <w:shd w:val="clear" w:fill="FFFFFF"/>
          <w:lang w:val="en-US" w:eastAsia="zh-CN" w:bidi="ar"/>
        </w:rPr>
        <w:t>Exploratory data analysis (EDA) is the task of analysing data using simple plotting tools from statistics. This approach analyses data sets to summarise their main features. When you are trying to build a visual learning model, you need to ensure that your data makes sense.</w:t>
      </w:r>
    </w:p>
    <w:p w14:paraId="4B01E360">
      <w:pPr>
        <w:pStyle w:val="5"/>
        <w:bidi w:val="0"/>
        <w:spacing w:line="240" w:lineRule="auto"/>
        <w:rPr>
          <w:rFonts w:hint="default"/>
          <w:lang w:val="en-US"/>
        </w:rPr>
      </w:pPr>
      <w:r>
        <w:rPr>
          <w:rFonts w:hint="default"/>
        </w:rPr>
        <w:t>Activity: Simulation of vaccination effectiveness</w:t>
      </w:r>
    </w:p>
    <w:p w14:paraId="77A21C9E">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1E2BA844">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analyse vaccination data using a visualisation</w:t>
      </w:r>
    </w:p>
    <w:p w14:paraId="289FC387">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Review the visualisation below and decipher if vaccinating against measles has been effective or not if delivered fully in 2 doses. Discuss your analysis supported by statistical information.</w:t>
      </w:r>
    </w:p>
    <w:p w14:paraId="443D778C">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23D86A60">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5116830" cy="3352165"/>
            <wp:effectExtent l="0" t="0" r="3810" b="635"/>
            <wp:docPr id="24" name="Picture 24" descr="Pictur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icture15-1"/>
                    <pic:cNvPicPr>
                      <a:picLocks noChangeAspect="1"/>
                    </pic:cNvPicPr>
                  </pic:nvPicPr>
                  <pic:blipFill>
                    <a:blip r:embed="rId19"/>
                    <a:stretch>
                      <a:fillRect/>
                    </a:stretch>
                  </pic:blipFill>
                  <pic:spPr>
                    <a:xfrm>
                      <a:off x="0" y="0"/>
                      <a:ext cx="5116830" cy="3352165"/>
                    </a:xfrm>
                    <a:prstGeom prst="rect">
                      <a:avLst/>
                    </a:prstGeom>
                  </pic:spPr>
                </pic:pic>
              </a:graphicData>
            </a:graphic>
          </wp:inline>
        </w:drawing>
      </w:r>
    </w:p>
    <w:p w14:paraId="5FD474FD">
      <w:pPr>
        <w:rPr>
          <w:rFonts w:hint="default"/>
        </w:rPr>
      </w:pPr>
    </w:p>
    <w:p w14:paraId="15083CC4">
      <w:pPr>
        <w:pStyle w:val="4"/>
        <w:bidi w:val="0"/>
        <w:spacing w:line="240" w:lineRule="auto"/>
        <w:rPr>
          <w:rFonts w:hint="default"/>
        </w:rPr>
      </w:pPr>
      <w:r>
        <w:rPr>
          <w:rFonts w:hint="default"/>
        </w:rPr>
        <w:t>1.5.1 Tools and methods for performing EDA</w:t>
      </w:r>
    </w:p>
    <w:p w14:paraId="3045A7A3">
      <w:pPr>
        <w:pStyle w:val="5"/>
        <w:bidi w:val="0"/>
        <w:spacing w:line="240" w:lineRule="auto"/>
        <w:rPr>
          <w:rFonts w:hint="default"/>
        </w:rPr>
      </w:pPr>
      <w:r>
        <w:rPr>
          <w:rFonts w:hint="default"/>
        </w:rPr>
        <w:t>Tools and methods</w:t>
      </w:r>
    </w:p>
    <w:p w14:paraId="29CF7446">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There are a lot of tools where one can perform EDA like:</w:t>
      </w:r>
    </w:p>
    <w:p w14:paraId="0708D1F5">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programming languages used are mainly R and Python</w:t>
      </w:r>
    </w:p>
    <w:p w14:paraId="58A2AB4F">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2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tools like Tableau, IBM Cognos etc are used which are often known as Business intelligence tools (BI).</w:t>
      </w:r>
    </w:p>
    <w:p w14:paraId="44F61BA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200" w:right="0" w:rightChars="0"/>
        <w:rPr>
          <w:rFonts w:hint="default" w:ascii="Arial" w:hAnsi="Arial" w:eastAsia="Arial" w:cs="Arial"/>
          <w:spacing w:val="0"/>
          <w:sz w:val="19"/>
          <w:szCs w:val="19"/>
        </w:rPr>
      </w:pPr>
    </w:p>
    <w:p w14:paraId="7B586C0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You may undertake Exploratory Data Visualization to help you understand the data and look for any patterns. This typically involved plotting different graphs and charts to visualize the data and to help you see any trends or anomalies.</w:t>
      </w:r>
    </w:p>
    <w:p w14:paraId="1B62C992">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Some methods and plots are distinguished as: -</w:t>
      </w:r>
    </w:p>
    <w:p w14:paraId="4E5983B3">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0" w:leftChars="0" w:right="0" w:firstLine="480" w:firstLineChars="0"/>
        <w:rPr>
          <w:rFonts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Univariate analysis</w:t>
      </w:r>
    </w:p>
    <w:p w14:paraId="1B6BF8B8">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53" w:afterAutospacing="0" w:line="240" w:lineRule="auto"/>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Bivariate analysis</w:t>
      </w:r>
    </w:p>
    <w:p w14:paraId="2B9D0755">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Multivariate analysis</w:t>
      </w:r>
    </w:p>
    <w:p w14:paraId="348CFED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leftChars="0" w:right="0" w:rightChars="0"/>
        <w:rPr>
          <w:rFonts w:hint="default" w:ascii="Arial" w:hAnsi="Arial" w:eastAsia="Arial" w:cs="Arial"/>
          <w:spacing w:val="0"/>
          <w:sz w:val="19"/>
          <w:szCs w:val="19"/>
        </w:rPr>
      </w:pPr>
    </w:p>
    <w:p w14:paraId="6CDDBFCF">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Some of the common graphs used while performing EDA:</w:t>
      </w:r>
    </w:p>
    <w:p w14:paraId="4EA42BA6">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Scatter plot</w:t>
      </w:r>
    </w:p>
    <w:p w14:paraId="3D8EA9E0">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Pair plots</w:t>
      </w:r>
    </w:p>
    <w:p w14:paraId="05C6BF4C">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Histogram</w:t>
      </w:r>
    </w:p>
    <w:p w14:paraId="09189A5C">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Box plots</w:t>
      </w:r>
    </w:p>
    <w:p w14:paraId="37493315">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Contour plots</w:t>
      </w:r>
    </w:p>
    <w:p w14:paraId="13565ED9">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Violin plots</w:t>
      </w:r>
    </w:p>
    <w:p w14:paraId="3E24333A">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both"/>
        <w:rPr>
          <w:rFonts w:hint="default" w:ascii="Arial" w:hAnsi="Arial" w:eastAsia="Arial" w:cs="Arial"/>
          <w:spacing w:val="0"/>
          <w:sz w:val="19"/>
          <w:szCs w:val="19"/>
        </w:rPr>
      </w:pPr>
    </w:p>
    <w:p w14:paraId="23B26BC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Exploratory analytics tries to answer the questions of how and why something happened. In this process, once the data is cleaned, it is important to decipher the data by looking at the data types of the variables and if they define the problem well. The second step is to look at the distribution of variables of interest and assess how many categorical and numerical variables are there. Using statistical methods like mean, median, quartiles to calculate also help visualise the data well. Work on the use-case to calculate if the variables are correlated. Then you can choose your favourite visualisation tool to present the data better.</w:t>
      </w:r>
    </w:p>
    <w:p w14:paraId="02D6DF82">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Refer to the following readings to further your understanding.</w:t>
      </w:r>
    </w:p>
    <w:p w14:paraId="0CE1BEE0">
      <w:pPr>
        <w:keepNext w:val="0"/>
        <w:keepLines w:val="0"/>
        <w:widowControl/>
        <w:numPr>
          <w:ilvl w:val="0"/>
          <w:numId w:val="19"/>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sz w:val="19"/>
          <w:szCs w:val="19"/>
          <w:shd w:val="clear" w:fill="F1F2F2"/>
          <w:lang w:val="en-US"/>
        </w:rPr>
        <w:t>I</w:t>
      </w:r>
      <w:r>
        <w:rPr>
          <w:rFonts w:hint="default" w:ascii="Arial" w:hAnsi="Arial" w:eastAsia="Arial" w:cs="Arial"/>
          <w:i w:val="0"/>
          <w:iCs w:val="0"/>
          <w:caps w:val="0"/>
          <w:color w:val="333333"/>
          <w:spacing w:val="0"/>
          <w:sz w:val="19"/>
          <w:szCs w:val="19"/>
          <w:shd w:val="clear" w:fill="F1F2F2"/>
        </w:rPr>
        <w:t>BM</w:t>
      </w:r>
      <w:r>
        <w:rPr>
          <w:rFonts w:hint="default" w:ascii="Arial" w:hAnsi="Arial" w:eastAsia="Arial" w:cs="Arial"/>
          <w:i w:val="0"/>
          <w:iCs w:val="0"/>
          <w:caps w:val="0"/>
          <w:color w:val="333333"/>
          <w:spacing w:val="0"/>
          <w:sz w:val="19"/>
          <w:szCs w:val="19"/>
          <w:shd w:val="clear" w:fill="F1F2F2"/>
          <w:lang w:val="en-US"/>
        </w:rPr>
        <w:t xml:space="preserve"> </w:t>
      </w:r>
      <w:r>
        <w:rPr>
          <w:rFonts w:hint="default" w:ascii="Arial" w:hAnsi="Arial" w:eastAsia="Arial" w:cs="Arial"/>
          <w:i w:val="0"/>
          <w:iCs w:val="0"/>
          <w:caps w:val="0"/>
          <w:color w:val="333333"/>
          <w:spacing w:val="0"/>
          <w:sz w:val="19"/>
          <w:szCs w:val="19"/>
          <w:shd w:val="clear" w:fill="F1F2F2"/>
        </w:rPr>
        <w:t>Cloud Education. (2020). </w:t>
      </w:r>
      <w:r>
        <w:rPr>
          <w:rStyle w:val="10"/>
          <w:rFonts w:hint="default" w:ascii="Arial" w:hAnsi="Arial" w:eastAsia="Arial" w:cs="Arial"/>
          <w:i/>
          <w:iCs/>
          <w:caps w:val="0"/>
          <w:color w:val="333333"/>
          <w:spacing w:val="0"/>
          <w:sz w:val="19"/>
          <w:szCs w:val="19"/>
          <w:shd w:val="clear" w:fill="F1F2F2"/>
        </w:rPr>
        <w:t>Exploratory Data Analysis</w:t>
      </w:r>
      <w:r>
        <w:rPr>
          <w:rFonts w:hint="default" w:ascii="Arial" w:hAnsi="Arial" w:eastAsia="Arial" w:cs="Arial"/>
          <w:i w:val="0"/>
          <w:iCs w:val="0"/>
          <w:caps w:val="0"/>
          <w:color w:val="333333"/>
          <w:spacing w:val="0"/>
          <w:sz w:val="19"/>
          <w:szCs w:val="19"/>
          <w:shd w:val="clear" w:fill="F1F2F2"/>
        </w:rPr>
        <w:t>.</w:t>
      </w:r>
      <w:r>
        <w:rPr>
          <w:rFonts w:hint="default" w:ascii="Arial" w:hAnsi="Arial" w:eastAsia="Arial" w:cs="Arial"/>
          <w:i w:val="0"/>
          <w:iCs w:val="0"/>
          <w:caps w:val="0"/>
          <w:color w:val="333333"/>
          <w:spacing w:val="0"/>
          <w:sz w:val="19"/>
          <w:szCs w:val="19"/>
          <w:shd w:val="clear" w:fill="F1F2F2"/>
          <w:lang w:val="en-US"/>
        </w:rPr>
        <w:t xml:space="preserve"> </w:t>
      </w:r>
      <w:r>
        <w:rPr>
          <w:rFonts w:hint="default" w:ascii="Arial" w:hAnsi="Arial" w:eastAsia="Arial" w:cs="Arial"/>
          <w:i w:val="0"/>
          <w:iCs w:val="0"/>
          <w:caps w:val="0"/>
          <w:color w:val="333333"/>
          <w:spacing w:val="0"/>
          <w:sz w:val="19"/>
          <w:szCs w:val="19"/>
          <w:shd w:val="clear" w:fill="F1F2F2"/>
        </w:rPr>
        <w:t>IBM.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"https://www.ibm.com/cloud/learn/exploratory-data-analysis" \l "toc-explorator-kFQ--qH6"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https://www.ibm.com/cloud/learn/exploratory-data-analysis#toc-explorator-kFQ--qH6</w:t>
      </w:r>
      <w:r>
        <w:rPr>
          <w:rFonts w:hint="default" w:ascii="Arial" w:hAnsi="Arial" w:eastAsia="Arial" w:cs="Arial"/>
          <w:i w:val="0"/>
          <w:iCs w:val="0"/>
          <w:caps w:val="0"/>
          <w:color w:val="233369"/>
          <w:spacing w:val="0"/>
          <w:sz w:val="19"/>
          <w:szCs w:val="19"/>
          <w:u w:val="single"/>
          <w:shd w:val="clear" w:fill="F1F2F2"/>
        </w:rPr>
        <w:fldChar w:fldCharType="end"/>
      </w:r>
    </w:p>
    <w:p w14:paraId="08F25E04">
      <w:pPr>
        <w:keepNext w:val="0"/>
        <w:keepLines w:val="0"/>
        <w:widowControl/>
        <w:numPr>
          <w:ilvl w:val="0"/>
          <w:numId w:val="19"/>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sz w:val="19"/>
          <w:szCs w:val="19"/>
          <w:shd w:val="clear" w:fill="F1F2F2"/>
        </w:rPr>
        <w:t>Restori, M. (n.d.). </w:t>
      </w:r>
      <w:r>
        <w:rPr>
          <w:rStyle w:val="10"/>
          <w:rFonts w:hint="default" w:ascii="Arial" w:hAnsi="Arial" w:eastAsia="Arial" w:cs="Arial"/>
          <w:i/>
          <w:iCs/>
          <w:caps w:val="0"/>
          <w:color w:val="333333"/>
          <w:spacing w:val="0"/>
          <w:sz w:val="19"/>
          <w:szCs w:val="19"/>
          <w:shd w:val="clear" w:fill="F1F2F2"/>
        </w:rPr>
        <w:t>What is Exploratory Data Analysis</w:t>
      </w:r>
      <w:r>
        <w:rPr>
          <w:rFonts w:hint="default" w:ascii="Arial" w:hAnsi="Arial" w:eastAsia="Arial" w:cs="Arial"/>
          <w:i w:val="0"/>
          <w:iCs w:val="0"/>
          <w:caps w:val="0"/>
          <w:color w:val="333333"/>
          <w:spacing w:val="0"/>
          <w:sz w:val="19"/>
          <w:szCs w:val="19"/>
          <w:shd w:val="clear" w:fill="F1F2F2"/>
        </w:rPr>
        <w:t>. Chartio.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"https://chartio.com/learn/data-analytics/what-is-exploratory-data-analysis/"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https://chartio.com/learn/data-analytics/what-is-exploratory-data-analysis/</w:t>
      </w:r>
      <w:r>
        <w:rPr>
          <w:rFonts w:hint="default" w:ascii="Arial" w:hAnsi="Arial" w:eastAsia="Arial" w:cs="Arial"/>
          <w:i w:val="0"/>
          <w:iCs w:val="0"/>
          <w:caps w:val="0"/>
          <w:color w:val="233369"/>
          <w:spacing w:val="0"/>
          <w:sz w:val="19"/>
          <w:szCs w:val="19"/>
          <w:u w:val="single"/>
          <w:shd w:val="clear" w:fill="F1F2F2"/>
        </w:rPr>
        <w:fldChar w:fldCharType="end"/>
      </w:r>
    </w:p>
    <w:p w14:paraId="620F2774">
      <w:pPr>
        <w:keepNext w:val="0"/>
        <w:keepLines w:val="0"/>
        <w:widowControl/>
        <w:numPr>
          <w:ilvl w:val="0"/>
          <w:numId w:val="19"/>
        </w:numPr>
        <w:suppressLineNumbers w:val="0"/>
        <w:shd w:val="clear" w:fill="F1F2F2"/>
        <w:spacing w:before="0" w:beforeAutospacing="0" w:after="315" w:afterAutospacing="0"/>
        <w:ind w:left="420" w:leftChars="0" w:hanging="420" w:firstLineChars="0"/>
        <w:jc w:val="left"/>
        <w:rPr>
          <w:rFonts w:hint="default"/>
        </w:rPr>
      </w:pPr>
      <w:r>
        <w:rPr>
          <w:rFonts w:hint="default" w:ascii="Arial" w:hAnsi="Arial" w:eastAsia="Arial" w:cs="Arial"/>
          <w:i w:val="0"/>
          <w:iCs w:val="0"/>
          <w:caps w:val="0"/>
          <w:color w:val="333333"/>
          <w:spacing w:val="0"/>
          <w:sz w:val="19"/>
          <w:szCs w:val="19"/>
          <w:shd w:val="clear" w:fill="F1F2F2"/>
        </w:rPr>
        <w:t>SolveXia. (2019). </w:t>
      </w:r>
      <w:r>
        <w:rPr>
          <w:rStyle w:val="10"/>
          <w:rFonts w:hint="default" w:ascii="Arial" w:hAnsi="Arial" w:eastAsia="Arial" w:cs="Arial"/>
          <w:i/>
          <w:iCs/>
          <w:caps w:val="0"/>
          <w:color w:val="333333"/>
          <w:spacing w:val="0"/>
          <w:sz w:val="19"/>
          <w:szCs w:val="19"/>
          <w:shd w:val="clear" w:fill="F1F2F2"/>
        </w:rPr>
        <w:t>19 Big data problems you need to solve</w:t>
      </w:r>
      <w:r>
        <w:rPr>
          <w:rFonts w:hint="default" w:ascii="Arial" w:hAnsi="Arial" w:eastAsia="Arial" w:cs="Arial"/>
          <w:i w:val="0"/>
          <w:iCs w:val="0"/>
          <w:caps w:val="0"/>
          <w:color w:val="333333"/>
          <w:spacing w:val="0"/>
          <w:sz w:val="19"/>
          <w:szCs w:val="19"/>
          <w:shd w:val="clear" w:fill="F1F2F2"/>
        </w:rPr>
        <w:t>. SolveXia.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"https://www.solvexia.com/blog/15-big-data-problems-you-need-to-solve"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https://www.solvexia.com/blog/15-big-data-problems-you-need-to-solve</w:t>
      </w:r>
      <w:r>
        <w:rPr>
          <w:rFonts w:hint="default" w:ascii="Arial" w:hAnsi="Arial" w:eastAsia="Arial" w:cs="Arial"/>
          <w:i w:val="0"/>
          <w:iCs w:val="0"/>
          <w:caps w:val="0"/>
          <w:color w:val="233369"/>
          <w:spacing w:val="0"/>
          <w:sz w:val="19"/>
          <w:szCs w:val="19"/>
          <w:u w:val="single"/>
          <w:shd w:val="clear" w:fill="F1F2F2"/>
        </w:rPr>
        <w:fldChar w:fldCharType="end"/>
      </w:r>
    </w:p>
    <w:p w14:paraId="46605092">
      <w:pPr>
        <w:pStyle w:val="5"/>
        <w:bidi w:val="0"/>
        <w:spacing w:line="240" w:lineRule="auto"/>
        <w:rPr>
          <w:rFonts w:hint="default"/>
        </w:rPr>
      </w:pPr>
      <w:r>
        <w:rPr>
          <w:rFonts w:hint="default"/>
        </w:rPr>
        <w:t>How to find data sources</w:t>
      </w:r>
    </w:p>
    <w:p w14:paraId="2F9FBEC3">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first step in visualizing data is to load it your application.</w:t>
      </w:r>
    </w:p>
    <w:p w14:paraId="3311D2E1">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Now two questions arise:</w:t>
      </w:r>
    </w:p>
    <w:p w14:paraId="127DFCC3">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Do you own the data in a recorded definable, digitizable format?</w:t>
      </w:r>
    </w:p>
    <w:p w14:paraId="2FAFEFF4">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How does one quantitatively acquire data?</w:t>
      </w:r>
    </w:p>
    <w:p w14:paraId="314C2FA6">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80" w:leftChars="0" w:right="0" w:rightChars="0"/>
        <w:rPr>
          <w:rFonts w:hint="default" w:ascii="Arial" w:hAnsi="Arial" w:eastAsia="Arial" w:cs="Arial"/>
          <w:spacing w:val="0"/>
          <w:sz w:val="19"/>
          <w:szCs w:val="19"/>
        </w:rPr>
      </w:pPr>
    </w:p>
    <w:p w14:paraId="24CE085C">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Thus, the procurement stage covers several tasks that are sometimes complex:</w:t>
      </w:r>
    </w:p>
    <w:p w14:paraId="0FFB1AD4">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20" w:leftChars="2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Unless you are generating your own data, you must find a good source for the data you want.</w:t>
      </w:r>
    </w:p>
    <w:p w14:paraId="787DA3AF">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If you don’t own the data, you must make sure you have the right to use it.</w:t>
      </w:r>
    </w:p>
    <w:p w14:paraId="202BE0BC">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200" w:right="0" w:hanging="24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You must download the data, which may present difficulties if the volume is large, especially if it’s dynamic. You may have to go through loops to extract the data from a web page or another source.</w:t>
      </w:r>
    </w:p>
    <w:p w14:paraId="781B30FD">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200" w:right="0" w:rightChars="0"/>
        <w:rPr>
          <w:rFonts w:hint="default" w:ascii="Arial" w:hAnsi="Arial" w:eastAsia="Arial" w:cs="Arial"/>
          <w:spacing w:val="0"/>
          <w:sz w:val="19"/>
          <w:szCs w:val="19"/>
        </w:rPr>
      </w:pPr>
    </w:p>
    <w:p w14:paraId="50D09B1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Tableau can connect with various data sources such as text, excel file, and databases to big data queries. This section will look at the basics and advance feature of data connectivity with different sources. Here we will also look at Join types, Data Blending, connection with cubes, custom SQL and Google Analytics.</w:t>
      </w:r>
    </w:p>
    <w:p w14:paraId="03B76B68">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Refer to the following readings to further your understanding.</w:t>
      </w:r>
    </w:p>
    <w:p w14:paraId="494D0932">
      <w:pPr>
        <w:keepNext w:val="0"/>
        <w:keepLines w:val="0"/>
        <w:widowControl/>
        <w:numPr>
          <w:ilvl w:val="0"/>
          <w:numId w:val="22"/>
        </w:numPr>
        <w:suppressLineNumbers w:val="0"/>
        <w:shd w:val="clear" w:fill="F1F2F2"/>
        <w:spacing w:before="0" w:beforeAutospacing="0" w:after="315" w:afterAutospacing="0"/>
        <w:ind w:left="420" w:leftChars="0" w:hanging="420" w:firstLineChars="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e</w:t>
      </w:r>
      <w:r>
        <w:rPr>
          <w:rFonts w:hint="default" w:ascii="Arial" w:hAnsi="Arial" w:eastAsia="Arial" w:cs="Arial"/>
          <w:i w:val="0"/>
          <w:iCs w:val="0"/>
          <w:caps w:val="0"/>
          <w:color w:val="333333"/>
          <w:spacing w:val="0"/>
          <w:sz w:val="19"/>
          <w:szCs w:val="19"/>
          <w:shd w:val="clear" w:fill="F1F2F2"/>
        </w:rPr>
        <w:t>verviz. (2021). </w:t>
      </w:r>
      <w:r>
        <w:rPr>
          <w:rStyle w:val="10"/>
          <w:rFonts w:hint="default" w:ascii="Arial" w:hAnsi="Arial" w:eastAsia="Arial" w:cs="Arial"/>
          <w:i/>
          <w:iCs/>
          <w:caps w:val="0"/>
          <w:color w:val="333333"/>
          <w:spacing w:val="0"/>
          <w:sz w:val="19"/>
          <w:szCs w:val="19"/>
          <w:shd w:val="clear" w:fill="F1F2F2"/>
        </w:rPr>
        <w:t>How to find data sources for data visualization</w:t>
      </w:r>
      <w:r>
        <w:rPr>
          <w:rFonts w:hint="default" w:ascii="Arial" w:hAnsi="Arial" w:eastAsia="Arial" w:cs="Arial"/>
          <w:i w:val="0"/>
          <w:iCs w:val="0"/>
          <w:caps w:val="0"/>
          <w:color w:val="333333"/>
          <w:spacing w:val="0"/>
          <w:sz w:val="19"/>
          <w:szCs w:val="19"/>
          <w:shd w:val="clear" w:fill="F1F2F2"/>
        </w:rPr>
        <w:t>. everviz.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"https://www.everviz.com/how-to-find-data-sources-for-data-visualization/"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https://www.everviz.com/how-to-find-data-sources-for-data-visualization/</w:t>
      </w:r>
      <w:r>
        <w:rPr>
          <w:rFonts w:hint="default" w:ascii="Arial" w:hAnsi="Arial" w:eastAsia="Arial" w:cs="Arial"/>
          <w:i w:val="0"/>
          <w:iCs w:val="0"/>
          <w:caps w:val="0"/>
          <w:color w:val="233369"/>
          <w:spacing w:val="0"/>
          <w:sz w:val="19"/>
          <w:szCs w:val="19"/>
          <w:u w:val="single"/>
          <w:shd w:val="clear" w:fill="F1F2F2"/>
        </w:rPr>
        <w:fldChar w:fldCharType="end"/>
      </w:r>
    </w:p>
    <w:p w14:paraId="0C3451BF">
      <w:pPr>
        <w:keepNext w:val="0"/>
        <w:keepLines w:val="0"/>
        <w:widowControl/>
        <w:numPr>
          <w:ilvl w:val="0"/>
          <w:numId w:val="22"/>
        </w:numPr>
        <w:suppressLineNumbers w:val="0"/>
        <w:shd w:val="clear" w:fill="F1F2F2"/>
        <w:spacing w:before="0" w:beforeAutospacing="0" w:after="315" w:afterAutospacing="0"/>
        <w:ind w:left="420" w:leftChars="0" w:hanging="420" w:firstLineChars="0"/>
        <w:jc w:val="left"/>
        <w:rPr>
          <w:rFonts w:hint="default"/>
        </w:rPr>
      </w:pPr>
      <w:r>
        <w:rPr>
          <w:rFonts w:hint="default" w:ascii="Arial" w:hAnsi="Arial" w:eastAsia="Arial" w:cs="Arial"/>
          <w:i w:val="0"/>
          <w:iCs w:val="0"/>
          <w:caps w:val="0"/>
          <w:color w:val="233369"/>
          <w:spacing w:val="0"/>
          <w:sz w:val="19"/>
          <w:szCs w:val="19"/>
          <w:u w:val="none"/>
          <w:shd w:val="clear" w:fill="F1F2F2"/>
          <w:lang w:val="en-US"/>
        </w:rPr>
        <w:t>H</w:t>
      </w:r>
      <w:r>
        <w:rPr>
          <w:rFonts w:hint="default" w:ascii="Arial" w:hAnsi="Arial" w:eastAsia="Arial" w:cs="Arial"/>
          <w:i w:val="0"/>
          <w:iCs w:val="0"/>
          <w:caps w:val="0"/>
          <w:color w:val="333333"/>
          <w:spacing w:val="0"/>
          <w:sz w:val="19"/>
          <w:szCs w:val="19"/>
          <w:u w:val="none"/>
          <w:shd w:val="clear" w:fill="F1F2F2"/>
        </w:rPr>
        <w:t>ughes</w:t>
      </w:r>
      <w:r>
        <w:rPr>
          <w:rFonts w:hint="default" w:ascii="Arial" w:hAnsi="Arial" w:eastAsia="Arial" w:cs="Arial"/>
          <w:i w:val="0"/>
          <w:iCs w:val="0"/>
          <w:caps w:val="0"/>
          <w:color w:val="333333"/>
          <w:spacing w:val="0"/>
          <w:sz w:val="19"/>
          <w:szCs w:val="19"/>
          <w:shd w:val="clear" w:fill="F1F2F2"/>
        </w:rPr>
        <w:t>, E. (2020). </w:t>
      </w:r>
      <w:r>
        <w:rPr>
          <w:rStyle w:val="10"/>
          <w:rFonts w:hint="default" w:ascii="Arial" w:hAnsi="Arial" w:eastAsia="Arial" w:cs="Arial"/>
          <w:i/>
          <w:iCs/>
          <w:caps w:val="0"/>
          <w:color w:val="333333"/>
          <w:spacing w:val="0"/>
          <w:sz w:val="19"/>
          <w:szCs w:val="19"/>
          <w:shd w:val="clear" w:fill="F1F2F2"/>
        </w:rPr>
        <w:t>Refreshing LIVE vs EXTRACT Data Sources in Tableau</w:t>
      </w:r>
      <w:r>
        <w:rPr>
          <w:rFonts w:hint="default" w:ascii="Arial" w:hAnsi="Arial" w:eastAsia="Arial" w:cs="Arial"/>
          <w:i w:val="0"/>
          <w:iCs w:val="0"/>
          <w:caps w:val="0"/>
          <w:color w:val="333333"/>
          <w:spacing w:val="0"/>
          <w:sz w:val="19"/>
          <w:szCs w:val="19"/>
          <w:shd w:val="clear" w:fill="F1F2F2"/>
        </w:rPr>
        <w:t>. The Data School.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"https://www.thedataschool.co.uk/erica-hughes/refreshing-live-vs-extract-data-sources-in-tableau"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11"/>
          <w:rFonts w:hint="default" w:ascii="Arial" w:hAnsi="Arial" w:eastAsia="Arial" w:cs="Arial"/>
          <w:i w:val="0"/>
          <w:iCs w:val="0"/>
          <w:caps w:val="0"/>
          <w:color w:val="233369"/>
          <w:spacing w:val="0"/>
          <w:sz w:val="19"/>
          <w:szCs w:val="19"/>
          <w:u w:val="single"/>
          <w:shd w:val="clear" w:fill="F1F2F2"/>
        </w:rPr>
        <w:t>https://www.thedataschool.co.uk/erica-hughes/refreshing-live-vs-extract-data-sources-in-tableau</w:t>
      </w:r>
      <w:r>
        <w:rPr>
          <w:rFonts w:hint="default" w:ascii="Arial" w:hAnsi="Arial" w:eastAsia="Arial" w:cs="Arial"/>
          <w:i w:val="0"/>
          <w:iCs w:val="0"/>
          <w:caps w:val="0"/>
          <w:color w:val="233369"/>
          <w:spacing w:val="0"/>
          <w:sz w:val="19"/>
          <w:szCs w:val="19"/>
          <w:u w:val="single"/>
          <w:shd w:val="clear" w:fill="F1F2F2"/>
        </w:rPr>
        <w:fldChar w:fldCharType="end"/>
      </w:r>
    </w:p>
    <w:p w14:paraId="06B667BC">
      <w:pPr>
        <w:pStyle w:val="5"/>
        <w:bidi w:val="0"/>
        <w:spacing w:line="240" w:lineRule="auto"/>
        <w:rPr>
          <w:rFonts w:hint="default"/>
        </w:rPr>
      </w:pPr>
      <w:bookmarkStart w:id="0" w:name="_GoBack"/>
      <w:bookmarkEnd w:id="0"/>
      <w:r>
        <w:rPr>
          <w:rFonts w:hint="default"/>
        </w:rPr>
        <w:t>How to select variables</w:t>
      </w:r>
    </w:p>
    <w:p w14:paraId="0598EEB6">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Variable selection means choosing among many variables to include in a model to determine a set of variables that will provide the best fit for the model to facilitate accurate predictions. Variable selection is one of the most difficult aspects of model building, and one must carefully select appropriate variables to avoid including noise variables in the final model.</w:t>
      </w:r>
    </w:p>
    <w:p w14:paraId="5985EEFA">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Determining such an appropriate subset of explanatory variables to be used in any data analysis is called the problem of variable selection. While choosing a subset of explanatory variables, there are two possible options:</w:t>
      </w:r>
    </w:p>
    <w:p w14:paraId="5E19B1C2">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20" w:leftChars="200" w:right="0" w:hanging="240" w:hangingChars="125"/>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analyst may include as many explanatory variables as possible to make the model as accurate as possible.</w:t>
      </w:r>
    </w:p>
    <w:p w14:paraId="5A5FD0A7">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leftChars="200" w:right="0" w:hanging="240" w:hangingChars="125"/>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To make the model as simple as possible, the analyst may include only a lesser number of explanatory variables.</w:t>
      </w:r>
    </w:p>
    <w:p w14:paraId="142B1404">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both"/>
        <w:rPr>
          <w:rFonts w:hint="default" w:ascii="Arial" w:hAnsi="Arial" w:eastAsia="Arial" w:cs="Arial"/>
          <w:i w:val="0"/>
          <w:iCs w:val="0"/>
          <w:caps w:val="0"/>
          <w:color w:val="333333"/>
          <w:spacing w:val="0"/>
          <w:sz w:val="19"/>
          <w:szCs w:val="19"/>
          <w:bdr w:val="none" w:color="auto" w:sz="0" w:space="0"/>
          <w:shd w:val="clear" w:fill="FFFFFF"/>
        </w:rPr>
      </w:pPr>
    </w:p>
    <w:p w14:paraId="12C48B5C">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both"/>
        <w:rPr>
          <w:rFonts w:hint="default"/>
        </w:rPr>
      </w:pPr>
      <w:r>
        <w:rPr>
          <w:rFonts w:ascii="Arial" w:hAnsi="Arial" w:eastAsia="Arial" w:cs="Arial"/>
          <w:i w:val="0"/>
          <w:iCs w:val="0"/>
          <w:caps w:val="0"/>
          <w:color w:val="auto"/>
          <w:spacing w:val="0"/>
          <w:sz w:val="19"/>
          <w:szCs w:val="19"/>
          <w:shd w:val="clear" w:fill="FFFFFF"/>
        </w:rPr>
        <w:t>Watch this 7-minute 7-second video to learn more about model building and variable selection.</w:t>
      </w:r>
      <w:r>
        <w:rPr>
          <w:rFonts w:hint="default" w:ascii="Arial" w:hAnsi="Arial" w:eastAsia="Arial" w:cs="Arial"/>
          <w:i w:val="0"/>
          <w:iCs w:val="0"/>
          <w:caps w:val="0"/>
          <w:color w:val="auto"/>
          <w:spacing w:val="0"/>
          <w:sz w:val="19"/>
          <w:szCs w:val="19"/>
          <w:shd w:val="clear" w:fill="FFFFFF"/>
          <w:lang w:val="en-US"/>
        </w:rPr>
        <w:t xml:space="preserve"> </w:t>
      </w:r>
      <w:r>
        <w:rPr>
          <w:rStyle w:val="11"/>
          <w:sz w:val="19"/>
          <w:szCs w:val="19"/>
        </w:rPr>
        <w:fldChar w:fldCharType="begin"/>
      </w:r>
      <w:r>
        <w:rPr>
          <w:rStyle w:val="11"/>
          <w:sz w:val="19"/>
          <w:szCs w:val="19"/>
        </w:rPr>
        <w:instrText xml:space="preserve"> HYPERLINK "https://youtu.be/Bq-estPj7fo" \t "https://www.youtube.com/embed/_blank" </w:instrText>
      </w:r>
      <w:r>
        <w:rPr>
          <w:rStyle w:val="11"/>
          <w:sz w:val="19"/>
          <w:szCs w:val="19"/>
        </w:rPr>
        <w:fldChar w:fldCharType="separate"/>
      </w:r>
      <w:r>
        <w:rPr>
          <w:rStyle w:val="11"/>
          <w:rFonts w:hint="default"/>
          <w:sz w:val="19"/>
          <w:szCs w:val="19"/>
        </w:rPr>
        <w:t>https://youtu.be/Bq-estPj7fo</w:t>
      </w:r>
      <w:r>
        <w:rPr>
          <w:rStyle w:val="11"/>
          <w:rFonts w:hint="default"/>
          <w:sz w:val="19"/>
          <w:szCs w:val="19"/>
        </w:rPr>
        <w:fldChar w:fldCharType="end"/>
      </w:r>
      <w:r>
        <w:rPr>
          <w:rStyle w:val="11"/>
          <w:rFonts w:hint="default"/>
          <w:sz w:val="19"/>
          <w:szCs w:val="19"/>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"https://www.youtube.com/@marinstatlectures"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11"/>
          <w:rFonts w:hint="default" w:ascii="Arial" w:hAnsi="Arial" w:eastAsia="Arial" w:cs="Arial"/>
          <w:i/>
          <w:iCs/>
          <w:caps w:val="0"/>
          <w:color w:val="233369"/>
          <w:spacing w:val="0"/>
          <w:sz w:val="16"/>
          <w:szCs w:val="16"/>
          <w:u w:val="single"/>
          <w:bdr w:val="none" w:color="auto" w:sz="0" w:space="0"/>
          <w:shd w:val="clear" w:fill="FFFFFF"/>
        </w:rPr>
        <w:t>MarinStatsLectures-R Programming &amp; Statistics</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 2021)</w:t>
      </w:r>
    </w:p>
    <w:p w14:paraId="0D7F4B96">
      <w:pPr>
        <w:pStyle w:val="5"/>
        <w:bidi w:val="0"/>
        <w:spacing w:line="240" w:lineRule="auto"/>
        <w:rPr>
          <w:rFonts w:hint="default"/>
        </w:rPr>
      </w:pPr>
      <w:r>
        <w:rPr>
          <w:rFonts w:hint="default"/>
          <w:lang w:val="en-US"/>
        </w:rPr>
        <w:t>C</w:t>
      </w:r>
      <w:r>
        <w:rPr>
          <w:rFonts w:hint="default"/>
        </w:rPr>
        <w:t>ase study examples on common data visualisation problem</w:t>
      </w:r>
    </w:p>
    <w:p w14:paraId="14A2617D">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You will now explore a few examples of common data visualisation problems.</w:t>
      </w:r>
    </w:p>
    <w:p w14:paraId="03479494">
      <w:pPr>
        <w:numPr>
          <w:ilvl w:val="0"/>
          <w:numId w:val="24"/>
        </w:numPr>
        <w:ind w:left="420" w:leftChars="0" w:hanging="180" w:firstLineChars="0"/>
        <w:rPr>
          <w:rFonts w:hint="default" w:ascii="Arial" w:hAnsi="Arial" w:eastAsia="Arial" w:cs="Arial"/>
          <w:i w:val="0"/>
          <w:iCs w:val="0"/>
          <w:caps w:val="0"/>
          <w:color w:val="333333"/>
          <w:spacing w:val="0"/>
          <w:sz w:val="19"/>
          <w:szCs w:val="19"/>
          <w:shd w:val="clear" w:color="auto" w:fill="auto"/>
        </w:rPr>
      </w:pPr>
      <w:r>
        <w:rPr>
          <w:rFonts w:hint="default" w:ascii="Arial" w:hAnsi="Arial" w:eastAsia="Arial" w:cs="Arial"/>
          <w:i w:val="0"/>
          <w:iCs w:val="0"/>
          <w:caps w:val="0"/>
          <w:color w:val="333333"/>
          <w:spacing w:val="0"/>
          <w:sz w:val="19"/>
          <w:szCs w:val="19"/>
          <w:shd w:val="clear" w:fill="FFFFFF"/>
          <w:lang w:val="en-US"/>
        </w:rPr>
        <w:t xml:space="preserve">Case 1: </w:t>
      </w:r>
      <w:r>
        <w:rPr>
          <w:rStyle w:val="12"/>
          <w:rFonts w:ascii="Arial" w:hAnsi="Arial" w:eastAsia="Arial" w:cs="Arial"/>
          <w:b/>
          <w:bCs/>
          <w:i w:val="0"/>
          <w:iCs w:val="0"/>
          <w:caps w:val="0"/>
          <w:color w:val="333333"/>
          <w:spacing w:val="0"/>
          <w:sz w:val="19"/>
          <w:szCs w:val="19"/>
          <w:bdr w:val="none" w:color="auto" w:sz="0" w:space="0"/>
          <w:shd w:val="clear" w:color="auto" w:fill="auto"/>
        </w:rPr>
        <w:t>Highlighting your key point</w:t>
      </w:r>
    </w:p>
    <w:p w14:paraId="7566802B">
      <w:pPr>
        <w:numPr>
          <w:numId w:val="0"/>
        </w:numPr>
        <w:ind w:left="66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Ask yourself, "Can this be summarised?" If certain details are not essential, consider summarising certain elements by grouping them into broader categories.</w:t>
      </w:r>
    </w:p>
    <w:p w14:paraId="190CF66E">
      <w:pPr>
        <w:numPr>
          <w:numId w:val="0"/>
        </w:numPr>
        <w:ind w:left="660" w:leftChars="0"/>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383405" cy="2235200"/>
            <wp:effectExtent l="0" t="0" r="5715" b="5080"/>
            <wp:docPr id="28" name="Picture 28" descr="Pictur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icture16-1"/>
                    <pic:cNvPicPr>
                      <a:picLocks noChangeAspect="1"/>
                    </pic:cNvPicPr>
                  </pic:nvPicPr>
                  <pic:blipFill>
                    <a:blip r:embed="rId20"/>
                    <a:stretch>
                      <a:fillRect/>
                    </a:stretch>
                  </pic:blipFill>
                  <pic:spPr>
                    <a:xfrm>
                      <a:off x="0" y="0"/>
                      <a:ext cx="4383405" cy="2235200"/>
                    </a:xfrm>
                    <a:prstGeom prst="rect">
                      <a:avLst/>
                    </a:prstGeom>
                  </pic:spPr>
                </pic:pic>
              </a:graphicData>
            </a:graphic>
          </wp:inline>
        </w:drawing>
      </w:r>
      <w:r>
        <w:rPr>
          <w:rFonts w:ascii="Arial" w:hAnsi="Arial" w:eastAsia="Arial" w:cs="Arial"/>
          <w:i w:val="0"/>
          <w:iCs w:val="0"/>
          <w:caps w:val="0"/>
          <w:color w:val="333333"/>
          <w:spacing w:val="0"/>
          <w:sz w:val="19"/>
          <w:szCs w:val="19"/>
          <w:shd w:val="clear" w:color="auto" w:fill="auto"/>
        </w:rPr>
        <w:br w:type="textWrapping"/>
      </w:r>
    </w:p>
    <w:p w14:paraId="79844F76">
      <w:pPr>
        <w:numPr>
          <w:ilvl w:val="0"/>
          <w:numId w:val="24"/>
        </w:numPr>
        <w:ind w:left="420" w:leftChars="0" w:hanging="180" w:firstLineChars="0"/>
        <w:rPr>
          <w:rFonts w:hint="default" w:ascii="Arial" w:hAnsi="Arial" w:eastAsia="Arial" w:cs="Arial"/>
          <w:i w:val="0"/>
          <w:iCs w:val="0"/>
          <w:caps w:val="0"/>
          <w:color w:val="333333"/>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lang w:val="en-US"/>
        </w:rPr>
        <w:t xml:space="preserve">Case 2: </w:t>
      </w:r>
      <w:r>
        <w:rPr>
          <w:rStyle w:val="12"/>
          <w:rFonts w:ascii="Arial" w:hAnsi="Arial" w:eastAsia="Arial" w:cs="Arial"/>
          <w:b/>
          <w:bCs/>
          <w:i w:val="0"/>
          <w:iCs w:val="0"/>
          <w:caps w:val="0"/>
          <w:color w:val="333333"/>
          <w:spacing w:val="0"/>
          <w:sz w:val="19"/>
          <w:szCs w:val="19"/>
          <w:bdr w:val="none" w:color="auto" w:sz="0" w:space="0"/>
          <w:shd w:val="clear" w:color="auto" w:fill="auto"/>
        </w:rPr>
        <w:t>Using the right colour and sizing to emphasise key insights</w:t>
      </w:r>
    </w:p>
    <w:p w14:paraId="05BF502A">
      <w:pPr>
        <w:numPr>
          <w:numId w:val="0"/>
        </w:numPr>
        <w:ind w:left="66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Use different design techniques to make the important chart elements stand out, such as making the size bigger, making certain lines thicker, applying colour, adding data explainers or labels, among others.</w:t>
      </w:r>
    </w:p>
    <w:p w14:paraId="062DF99E">
      <w:pPr>
        <w:numPr>
          <w:numId w:val="0"/>
        </w:numPr>
        <w:ind w:left="660" w:leftChars="0"/>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025900" cy="1657350"/>
            <wp:effectExtent l="0" t="0" r="12700" b="3810"/>
            <wp:docPr id="27" name="Picture 27" descr="Picture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icture17-1"/>
                    <pic:cNvPicPr>
                      <a:picLocks noChangeAspect="1"/>
                    </pic:cNvPicPr>
                  </pic:nvPicPr>
                  <pic:blipFill>
                    <a:blip r:embed="rId21"/>
                    <a:stretch>
                      <a:fillRect/>
                    </a:stretch>
                  </pic:blipFill>
                  <pic:spPr>
                    <a:xfrm>
                      <a:off x="0" y="0"/>
                      <a:ext cx="4025900" cy="1657350"/>
                    </a:xfrm>
                    <a:prstGeom prst="rect">
                      <a:avLst/>
                    </a:prstGeom>
                  </pic:spPr>
                </pic:pic>
              </a:graphicData>
            </a:graphic>
          </wp:inline>
        </w:drawing>
      </w:r>
    </w:p>
    <w:p w14:paraId="295A1F13">
      <w:pPr>
        <w:numPr>
          <w:ilvl w:val="0"/>
          <w:numId w:val="24"/>
        </w:numPr>
        <w:ind w:left="420" w:leftChars="0" w:hanging="180" w:firstLineChars="0"/>
        <w:rPr>
          <w:rFonts w:hint="default" w:ascii="Arial" w:hAnsi="Arial" w:eastAsia="Arial" w:cs="Arial"/>
          <w:i w:val="0"/>
          <w:iCs w:val="0"/>
          <w:caps w:val="0"/>
          <w:color w:val="333333"/>
          <w:spacing w:val="0"/>
          <w:sz w:val="19"/>
          <w:szCs w:val="19"/>
          <w:u w:val="none"/>
          <w:shd w:val="clear" w:color="auto" w:fill="auto"/>
        </w:rPr>
      </w:pPr>
      <w:r>
        <w:rPr>
          <w:rFonts w:hint="default" w:ascii="Arial" w:hAnsi="Arial" w:eastAsia="Arial" w:cs="Arial"/>
          <w:i w:val="0"/>
          <w:iCs w:val="0"/>
          <w:caps w:val="0"/>
          <w:color w:val="333333"/>
          <w:spacing w:val="0"/>
          <w:sz w:val="19"/>
          <w:szCs w:val="19"/>
          <w:shd w:val="clear" w:fill="FFFFFF"/>
          <w:lang w:val="en-US"/>
        </w:rPr>
        <w:t xml:space="preserve">Case 3: </w:t>
      </w:r>
      <w:r>
        <w:rPr>
          <w:rStyle w:val="12"/>
          <w:rFonts w:ascii="Arial" w:hAnsi="Arial" w:eastAsia="Arial" w:cs="Arial"/>
          <w:b/>
          <w:bCs/>
          <w:i w:val="0"/>
          <w:iCs w:val="0"/>
          <w:caps w:val="0"/>
          <w:color w:val="333333"/>
          <w:spacing w:val="0"/>
          <w:sz w:val="19"/>
          <w:szCs w:val="19"/>
          <w:u w:val="none"/>
          <w:bdr w:val="none" w:color="auto" w:sz="0" w:space="0"/>
          <w:shd w:val="clear" w:color="auto" w:fill="auto"/>
        </w:rPr>
        <w:t>Using minimum colour</w:t>
      </w:r>
    </w:p>
    <w:p w14:paraId="362F3109">
      <w:pPr>
        <w:numPr>
          <w:numId w:val="0"/>
        </w:numPr>
        <w:ind w:left="660" w:leftChars="0"/>
        <w:jc w:val="left"/>
        <w:rPr>
          <w:rFonts w:hint="default" w:ascii="Arial" w:hAnsi="Arial" w:eastAsia="Arial" w:cs="Arial"/>
          <w:i w:val="0"/>
          <w:iCs w:val="0"/>
          <w:caps w:val="0"/>
          <w:color w:val="333333"/>
          <w:spacing w:val="0"/>
          <w:sz w:val="19"/>
          <w:szCs w:val="19"/>
          <w:u w:val="none"/>
          <w:shd w:val="clear" w:color="auto" w:fill="auto"/>
          <w:lang w:val="en-US"/>
        </w:rPr>
      </w:pPr>
      <w:r>
        <w:rPr>
          <w:rFonts w:ascii="Arial" w:hAnsi="Arial" w:eastAsia="Arial" w:cs="Arial"/>
          <w:i w:val="0"/>
          <w:iCs w:val="0"/>
          <w:caps w:val="0"/>
          <w:color w:val="333333"/>
          <w:spacing w:val="0"/>
          <w:sz w:val="19"/>
          <w:szCs w:val="19"/>
          <w:shd w:val="clear" w:color="auto" w:fill="auto"/>
        </w:rPr>
        <w:t>In this example, we see how using only two colours (and summarising information into two groups) makes it easier to look at the key points of the chart. Use only two to three colours to highlight the most important points. Use grey for the rest of the information.</w:t>
      </w:r>
      <w:r>
        <w:rPr>
          <w:rFonts w:hint="default" w:ascii="Arial" w:hAnsi="Arial" w:eastAsia="Arial" w:cs="Arial"/>
          <w:i w:val="0"/>
          <w:iCs w:val="0"/>
          <w:caps w:val="0"/>
          <w:color w:val="333333"/>
          <w:spacing w:val="0"/>
          <w:sz w:val="19"/>
          <w:szCs w:val="19"/>
          <w:u w:val="none"/>
          <w:shd w:val="clear" w:color="auto" w:fill="auto"/>
          <w:lang w:val="en-US"/>
        </w:rPr>
        <w:drawing>
          <wp:inline distT="0" distB="0" distL="114300" distR="114300">
            <wp:extent cx="4199255" cy="1801495"/>
            <wp:effectExtent l="0" t="0" r="6985" b="12065"/>
            <wp:docPr id="26" name="Picture 26" descr="Pictur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icture18-1"/>
                    <pic:cNvPicPr>
                      <a:picLocks noChangeAspect="1"/>
                    </pic:cNvPicPr>
                  </pic:nvPicPr>
                  <pic:blipFill>
                    <a:blip r:embed="rId22"/>
                    <a:stretch>
                      <a:fillRect/>
                    </a:stretch>
                  </pic:blipFill>
                  <pic:spPr>
                    <a:xfrm>
                      <a:off x="0" y="0"/>
                      <a:ext cx="4199255" cy="1801495"/>
                    </a:xfrm>
                    <a:prstGeom prst="rect">
                      <a:avLst/>
                    </a:prstGeom>
                  </pic:spPr>
                </pic:pic>
              </a:graphicData>
            </a:graphic>
          </wp:inline>
        </w:drawing>
      </w:r>
    </w:p>
    <w:p w14:paraId="1DD6816B">
      <w:pPr>
        <w:numPr>
          <w:ilvl w:val="0"/>
          <w:numId w:val="24"/>
        </w:numPr>
        <w:ind w:left="420" w:leftChars="0" w:hanging="180" w:firstLineChars="0"/>
        <w:rPr>
          <w:rFonts w:hint="default" w:ascii="Arial" w:hAnsi="Arial" w:eastAsia="Arial" w:cs="Arial"/>
          <w:i w:val="0"/>
          <w:iCs w:val="0"/>
          <w:caps w:val="0"/>
          <w:color w:val="333333"/>
          <w:spacing w:val="0"/>
          <w:sz w:val="19"/>
          <w:szCs w:val="19"/>
          <w:shd w:val="clear" w:color="auto" w:fill="auto"/>
        </w:rPr>
      </w:pPr>
      <w:r>
        <w:rPr>
          <w:rFonts w:hint="default" w:ascii="Arial" w:hAnsi="Arial" w:eastAsia="Arial" w:cs="Arial"/>
          <w:i w:val="0"/>
          <w:iCs w:val="0"/>
          <w:caps w:val="0"/>
          <w:color w:val="333333"/>
          <w:spacing w:val="0"/>
          <w:sz w:val="19"/>
          <w:szCs w:val="19"/>
          <w:shd w:val="clear" w:fill="FFFFFF"/>
          <w:lang w:val="en-US"/>
        </w:rPr>
        <w:t xml:space="preserve">Case 4: </w:t>
      </w:r>
      <w:r>
        <w:rPr>
          <w:rStyle w:val="12"/>
          <w:rFonts w:ascii="Arial" w:hAnsi="Arial" w:eastAsia="Arial" w:cs="Arial"/>
          <w:b/>
          <w:bCs/>
          <w:i w:val="0"/>
          <w:iCs w:val="0"/>
          <w:caps w:val="0"/>
          <w:color w:val="333333"/>
          <w:spacing w:val="0"/>
          <w:sz w:val="19"/>
          <w:szCs w:val="19"/>
          <w:bdr w:val="none" w:color="auto" w:sz="0" w:space="0"/>
          <w:shd w:val="clear" w:color="auto" w:fill="auto"/>
        </w:rPr>
        <w:t>Declutter your charts</w:t>
      </w:r>
    </w:p>
    <w:p w14:paraId="5DAA303F">
      <w:pPr>
        <w:numPr>
          <w:numId w:val="0"/>
        </w:numPr>
        <w:ind w:left="660" w:leftChars="0"/>
        <w:jc w:val="left"/>
        <w:rPr>
          <w:rFonts w:hint="default"/>
          <w:lang w:val="en-US" w:eastAsia="zh-CN"/>
        </w:rPr>
      </w:pPr>
      <w:r>
        <w:rPr>
          <w:rFonts w:ascii="Arial" w:hAnsi="Arial" w:eastAsia="Arial" w:cs="Arial"/>
          <w:i w:val="0"/>
          <w:iCs w:val="0"/>
          <w:caps w:val="0"/>
          <w:color w:val="333333"/>
          <w:spacing w:val="0"/>
          <w:sz w:val="19"/>
          <w:szCs w:val="19"/>
          <w:shd w:val="clear" w:color="auto" w:fill="auto"/>
        </w:rPr>
        <w:t>Chart gridlines and borders should be minimally used. In this example, the chart gridlines are not necessary to understand the key point of this chart - that slow Comcast speeds caused a spike in customer calls in 2014.</w:t>
      </w:r>
      <w:r>
        <w:rPr>
          <w:rFonts w:hint="default"/>
          <w:lang w:val="en-US" w:eastAsia="zh-CN"/>
        </w:rPr>
        <w:drawing>
          <wp:inline distT="0" distB="0" distL="114300" distR="114300">
            <wp:extent cx="4423410" cy="1722755"/>
            <wp:effectExtent l="0" t="0" r="11430" b="14605"/>
            <wp:docPr id="25" name="Picture 25" descr="Picture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icture19-1"/>
                    <pic:cNvPicPr>
                      <a:picLocks noChangeAspect="1"/>
                    </pic:cNvPicPr>
                  </pic:nvPicPr>
                  <pic:blipFill>
                    <a:blip r:embed="rId23"/>
                    <a:stretch>
                      <a:fillRect/>
                    </a:stretch>
                  </pic:blipFill>
                  <pic:spPr>
                    <a:xfrm>
                      <a:off x="0" y="0"/>
                      <a:ext cx="4423410" cy="1722755"/>
                    </a:xfrm>
                    <a:prstGeom prst="rect">
                      <a:avLst/>
                    </a:prstGeom>
                  </pic:spPr>
                </pic:pic>
              </a:graphicData>
            </a:graphic>
          </wp:inline>
        </w:drawing>
      </w:r>
    </w:p>
    <w:p w14:paraId="58E9C7F0">
      <w:pPr>
        <w:numPr>
          <w:numId w:val="0"/>
        </w:numPr>
        <w:ind w:left="660" w:leftChars="0"/>
        <w:jc w:val="left"/>
        <w:rPr>
          <w:rFonts w:hint="default"/>
          <w:lang w:val="en-US" w:eastAsia="zh-CN"/>
        </w:rPr>
      </w:pPr>
    </w:p>
    <w:p w14:paraId="73AD28D2">
      <w:pPr>
        <w:pStyle w:val="4"/>
        <w:bidi w:val="0"/>
        <w:spacing w:line="240" w:lineRule="auto"/>
        <w:rPr>
          <w:rFonts w:hint="default"/>
        </w:rPr>
      </w:pPr>
      <w:r>
        <w:rPr>
          <w:rFonts w:hint="default"/>
        </w:rPr>
        <w:t>1.5.2 How to pick a chart</w:t>
      </w:r>
    </w:p>
    <w:p w14:paraId="79864FCB">
      <w:pPr>
        <w:pStyle w:val="5"/>
        <w:bidi w:val="0"/>
        <w:spacing w:line="240" w:lineRule="auto"/>
        <w:rPr>
          <w:rFonts w:hint="default"/>
          <w:lang w:val="en-US"/>
        </w:rPr>
      </w:pPr>
      <w:r>
        <w:rPr>
          <w:rFonts w:hint="default"/>
        </w:rPr>
        <w:t>Activity: Match the followin</w:t>
      </w:r>
      <w:r>
        <w:rPr>
          <w:rFonts w:hint="default"/>
          <w:lang w:val="en-US"/>
        </w:rPr>
        <w:t>g</w:t>
      </w:r>
    </w:p>
    <w:p w14:paraId="285CE529">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64FACB0A">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judge how to pick the right chart.</w:t>
      </w:r>
    </w:p>
    <w:p w14:paraId="3D7E212D">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Drag and drop the correct chart type against each visualisation requirement.</w:t>
      </w:r>
    </w:p>
    <w:tbl>
      <w:tblPr>
        <w:tblStyle w:val="13"/>
        <w:tblW w:w="8095" w:type="dxa"/>
        <w:tblInd w:w="2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66"/>
        <w:gridCol w:w="6729"/>
      </w:tblGrid>
      <w:tr w14:paraId="3FF72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66" w:type="dxa"/>
            <w:vAlign w:val="center"/>
          </w:tcPr>
          <w:p w14:paraId="4D89D5E9">
            <w:pPr>
              <w:jc w:val="both"/>
              <w:rPr>
                <w:rFonts w:hint="default"/>
                <w:b/>
                <w:bCs/>
                <w:sz w:val="20"/>
                <w:szCs w:val="20"/>
                <w:vertAlign w:val="baseline"/>
                <w:lang w:val="en-US"/>
              </w:rPr>
            </w:pPr>
            <w:r>
              <w:rPr>
                <w:rFonts w:hint="default"/>
                <w:b/>
                <w:bCs/>
                <w:sz w:val="20"/>
                <w:szCs w:val="20"/>
                <w:vertAlign w:val="baseline"/>
                <w:lang w:val="en-US"/>
              </w:rPr>
              <w:t>Chart</w:t>
            </w:r>
          </w:p>
        </w:tc>
        <w:tc>
          <w:tcPr>
            <w:tcW w:w="6729" w:type="dxa"/>
            <w:vAlign w:val="center"/>
          </w:tcPr>
          <w:p w14:paraId="4A179DFA">
            <w:pPr>
              <w:jc w:val="both"/>
              <w:rPr>
                <w:rFonts w:hint="default"/>
                <w:b/>
                <w:bCs/>
                <w:sz w:val="20"/>
                <w:szCs w:val="20"/>
                <w:vertAlign w:val="baseline"/>
                <w:lang w:val="en-US"/>
              </w:rPr>
            </w:pPr>
            <w:r>
              <w:rPr>
                <w:rFonts w:hint="default"/>
                <w:b/>
                <w:bCs/>
                <w:sz w:val="20"/>
                <w:szCs w:val="20"/>
                <w:vertAlign w:val="baseline"/>
                <w:lang w:val="en-US"/>
              </w:rPr>
              <w:t>Function</w:t>
            </w:r>
          </w:p>
        </w:tc>
      </w:tr>
      <w:tr w14:paraId="58BF2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6" w:type="dxa"/>
            <w:vAlign w:val="center"/>
          </w:tcPr>
          <w:p w14:paraId="77AE32A6">
            <w:pPr>
              <w:jc w:val="both"/>
              <w:rPr>
                <w:rFonts w:hint="default"/>
                <w:sz w:val="19"/>
                <w:szCs w:val="19"/>
                <w:vertAlign w:val="baseline"/>
                <w:lang w:val="en-US"/>
              </w:rPr>
            </w:pPr>
            <w:r>
              <w:rPr>
                <w:rFonts w:hint="default"/>
                <w:sz w:val="19"/>
                <w:szCs w:val="19"/>
                <w:vertAlign w:val="baseline"/>
                <w:lang w:val="en-US"/>
              </w:rPr>
              <w:t>Line</w:t>
            </w:r>
          </w:p>
        </w:tc>
        <w:tc>
          <w:tcPr>
            <w:tcW w:w="6729" w:type="dxa"/>
            <w:vAlign w:val="center"/>
          </w:tcPr>
          <w:p w14:paraId="288895AE">
            <w:pPr>
              <w:jc w:val="both"/>
              <w:rPr>
                <w:rFonts w:hint="default"/>
                <w:vertAlign w:val="baseline"/>
                <w:lang w:val="en-US"/>
              </w:rPr>
            </w:pPr>
            <w:r>
              <w:rPr>
                <w:rFonts w:ascii="Arial" w:hAnsi="Arial" w:eastAsia="Arial" w:cs="Arial"/>
                <w:i w:val="0"/>
                <w:iCs w:val="0"/>
                <w:caps w:val="0"/>
                <w:color w:val="333333"/>
                <w:spacing w:val="0"/>
                <w:sz w:val="19"/>
                <w:szCs w:val="19"/>
                <w:shd w:val="clear" w:color="auto" w:fill="auto"/>
              </w:rPr>
              <w:t>These charts are perfect for comparing one or many value sets, and they can easily show the low and high values in the data sets.</w:t>
            </w:r>
          </w:p>
        </w:tc>
      </w:tr>
      <w:tr w14:paraId="6A82A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7" w:hRule="atLeast"/>
        </w:trPr>
        <w:tc>
          <w:tcPr>
            <w:tcW w:w="1366" w:type="dxa"/>
            <w:vAlign w:val="center"/>
          </w:tcPr>
          <w:p w14:paraId="1AC0897F">
            <w:pPr>
              <w:jc w:val="both"/>
              <w:rPr>
                <w:rFonts w:hint="default"/>
                <w:sz w:val="19"/>
                <w:szCs w:val="19"/>
                <w:vertAlign w:val="baseline"/>
                <w:lang w:val="en-US"/>
              </w:rPr>
            </w:pPr>
            <w:r>
              <w:rPr>
                <w:rFonts w:hint="default"/>
                <w:sz w:val="19"/>
                <w:szCs w:val="19"/>
                <w:vertAlign w:val="baseline"/>
                <w:lang w:val="en-US"/>
              </w:rPr>
              <w:t>Dual Axis Line</w:t>
            </w:r>
          </w:p>
        </w:tc>
        <w:tc>
          <w:tcPr>
            <w:tcW w:w="6729" w:type="dxa"/>
            <w:vAlign w:val="center"/>
          </w:tcPr>
          <w:p w14:paraId="0F194795">
            <w:pPr>
              <w:jc w:val="both"/>
              <w:rPr>
                <w:rFonts w:hint="default"/>
                <w:vertAlign w:val="baseline"/>
                <w:lang w:val="en-US"/>
              </w:rPr>
            </w:pPr>
            <w:r>
              <w:rPr>
                <w:rFonts w:ascii="Arial" w:hAnsi="Arial" w:eastAsia="Arial" w:cs="Arial"/>
                <w:i w:val="0"/>
                <w:iCs w:val="0"/>
                <w:caps w:val="0"/>
                <w:color w:val="333333"/>
                <w:spacing w:val="0"/>
                <w:sz w:val="19"/>
                <w:szCs w:val="19"/>
                <w:shd w:val="clear" w:color="auto" w:fill="auto"/>
              </w:rPr>
              <w:t>These charts help us know more information about how a dataset performed during a specific time period.</w:t>
            </w:r>
          </w:p>
        </w:tc>
      </w:tr>
      <w:tr w14:paraId="0DE9B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6" w:type="dxa"/>
            <w:vAlign w:val="center"/>
          </w:tcPr>
          <w:p w14:paraId="0631114F">
            <w:pPr>
              <w:jc w:val="both"/>
              <w:rPr>
                <w:rFonts w:hint="default"/>
                <w:sz w:val="19"/>
                <w:szCs w:val="19"/>
                <w:vertAlign w:val="baseline"/>
                <w:lang w:val="en-US"/>
              </w:rPr>
            </w:pPr>
            <w:r>
              <w:rPr>
                <w:rFonts w:hint="default"/>
                <w:sz w:val="19"/>
                <w:szCs w:val="19"/>
                <w:vertAlign w:val="baseline"/>
                <w:lang w:val="en-US"/>
              </w:rPr>
              <w:t>Pie</w:t>
            </w:r>
          </w:p>
        </w:tc>
        <w:tc>
          <w:tcPr>
            <w:tcW w:w="6729" w:type="dxa"/>
            <w:vAlign w:val="center"/>
          </w:tcPr>
          <w:p w14:paraId="236CFA3D">
            <w:pPr>
              <w:jc w:val="both"/>
              <w:rPr>
                <w:rFonts w:hint="default"/>
                <w:vertAlign w:val="baseline"/>
                <w:lang w:val="en-US"/>
              </w:rPr>
            </w:pPr>
            <w:r>
              <w:rPr>
                <w:rFonts w:ascii="Arial" w:hAnsi="Arial" w:eastAsia="Arial" w:cs="Arial"/>
                <w:i w:val="0"/>
                <w:iCs w:val="0"/>
                <w:caps w:val="0"/>
                <w:color w:val="333333"/>
                <w:spacing w:val="0"/>
                <w:sz w:val="19"/>
                <w:szCs w:val="19"/>
                <w:shd w:val="clear" w:color="auto" w:fill="auto"/>
              </w:rPr>
              <w:t>This type of chart shows how individual parts make up the whole of something.</w:t>
            </w:r>
          </w:p>
        </w:tc>
      </w:tr>
      <w:tr w14:paraId="1662A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6" w:type="dxa"/>
            <w:vAlign w:val="center"/>
          </w:tcPr>
          <w:p w14:paraId="4EF16072">
            <w:pPr>
              <w:jc w:val="both"/>
              <w:rPr>
                <w:rFonts w:hint="default"/>
                <w:sz w:val="19"/>
                <w:szCs w:val="19"/>
                <w:vertAlign w:val="baseline"/>
                <w:lang w:val="en-US"/>
              </w:rPr>
            </w:pPr>
            <w:r>
              <w:rPr>
                <w:rFonts w:hint="default"/>
                <w:sz w:val="19"/>
                <w:szCs w:val="19"/>
                <w:vertAlign w:val="baseline"/>
                <w:lang w:val="en-US"/>
              </w:rPr>
              <w:t>Bubble</w:t>
            </w:r>
          </w:p>
        </w:tc>
        <w:tc>
          <w:tcPr>
            <w:tcW w:w="6729" w:type="dxa"/>
            <w:vAlign w:val="center"/>
          </w:tcPr>
          <w:p w14:paraId="05350DF4">
            <w:pPr>
              <w:jc w:val="both"/>
              <w:rPr>
                <w:rFonts w:hint="default"/>
                <w:vertAlign w:val="baseline"/>
                <w:lang w:val="en-US"/>
              </w:rPr>
            </w:pPr>
            <w:r>
              <w:rPr>
                <w:rFonts w:ascii="Arial" w:hAnsi="Arial" w:eastAsia="Arial" w:cs="Arial"/>
                <w:i w:val="0"/>
                <w:iCs w:val="0"/>
                <w:caps w:val="0"/>
                <w:color w:val="333333"/>
                <w:spacing w:val="0"/>
                <w:sz w:val="19"/>
                <w:szCs w:val="19"/>
                <w:shd w:val="clear" w:color="auto" w:fill="auto"/>
              </w:rPr>
              <w:t>Relationship charts are suited to showing how one variable relates to one or numerous different variables.</w:t>
            </w:r>
          </w:p>
        </w:tc>
      </w:tr>
      <w:tr w14:paraId="1A2F74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66" w:type="dxa"/>
            <w:vAlign w:val="center"/>
          </w:tcPr>
          <w:p w14:paraId="57195DE0">
            <w:pPr>
              <w:jc w:val="both"/>
              <w:rPr>
                <w:rFonts w:hint="default"/>
                <w:sz w:val="19"/>
                <w:szCs w:val="19"/>
                <w:vertAlign w:val="baseline"/>
                <w:lang w:val="en-US"/>
              </w:rPr>
            </w:pPr>
            <w:r>
              <w:rPr>
                <w:rFonts w:hint="default"/>
                <w:sz w:val="19"/>
                <w:szCs w:val="19"/>
                <w:vertAlign w:val="baseline"/>
                <w:lang w:val="en-US"/>
              </w:rPr>
              <w:t>Scatter</w:t>
            </w:r>
          </w:p>
        </w:tc>
        <w:tc>
          <w:tcPr>
            <w:tcW w:w="6729" w:type="dxa"/>
            <w:vAlign w:val="center"/>
          </w:tcPr>
          <w:p w14:paraId="7105BD00">
            <w:pPr>
              <w:jc w:val="both"/>
              <w:rPr>
                <w:rFonts w:hint="default"/>
                <w:vertAlign w:val="baseline"/>
                <w:lang w:val="en-US"/>
              </w:rPr>
            </w:pPr>
            <w:r>
              <w:rPr>
                <w:rFonts w:ascii="Arial" w:hAnsi="Arial" w:eastAsia="Arial" w:cs="Arial"/>
                <w:i w:val="0"/>
                <w:iCs w:val="0"/>
                <w:caps w:val="0"/>
                <w:color w:val="333333"/>
                <w:spacing w:val="0"/>
                <w:sz w:val="19"/>
                <w:szCs w:val="19"/>
                <w:shd w:val="clear" w:color="auto" w:fill="auto"/>
              </w:rPr>
              <w:t>Distribution charts help you to understand outliers, the normal tendency, and the range of information in your values.</w:t>
            </w:r>
          </w:p>
        </w:tc>
      </w:tr>
    </w:tbl>
    <w:p w14:paraId="4D94A4AD">
      <w:pPr>
        <w:rPr>
          <w:rFonts w:hint="default"/>
          <w:lang w:val="en-US"/>
        </w:rPr>
      </w:pPr>
    </w:p>
    <w:p w14:paraId="5994E7EE">
      <w:pPr>
        <w:pStyle w:val="5"/>
        <w:bidi w:val="0"/>
        <w:spacing w:line="240" w:lineRule="auto"/>
        <w:rPr>
          <w:rFonts w:hint="default"/>
        </w:rPr>
      </w:pPr>
      <w:r>
        <w:rPr>
          <w:rFonts w:hint="default"/>
        </w:rPr>
        <w:t> Activity: Kaggle - Predict categories from the San Francisco crime database</w:t>
      </w:r>
    </w:p>
    <w:p w14:paraId="7116D5D8">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25 minutes</w:t>
      </w:r>
    </w:p>
    <w:p w14:paraId="1FC79B2C">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dive into data and generate inferences using different visualisation methods</w:t>
      </w:r>
    </w:p>
    <w:p w14:paraId="0381A0C9">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Explore a dataset using Tableau and answer the given questions.</w:t>
      </w:r>
    </w:p>
    <w:p w14:paraId="4D1208AF">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1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048F56F0">
      <w:pPr>
        <w:rPr>
          <w:rFonts w:hint="default"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233369"/>
          <w:spacing w:val="0"/>
          <w:sz w:val="19"/>
          <w:szCs w:val="19"/>
          <w:u w:val="single"/>
          <w:bdr w:val="none" w:color="auto" w:sz="0" w:space="0"/>
          <w:shd w:val="clear" w:fill="FFFFFF"/>
        </w:rPr>
        <w:fldChar w:fldCharType="begin"/>
      </w:r>
      <w:r>
        <w:rPr>
          <w:rFonts w:ascii="Arial" w:hAnsi="Arial" w:eastAsia="Arial" w:cs="Arial"/>
          <w:i w:val="0"/>
          <w:iCs w:val="0"/>
          <w:caps w:val="0"/>
          <w:color w:val="233369"/>
          <w:spacing w:val="0"/>
          <w:sz w:val="19"/>
          <w:szCs w:val="19"/>
          <w:u w:val="single"/>
          <w:bdr w:val="none" w:color="auto" w:sz="0" w:space="0"/>
          <w:shd w:val="clear" w:fill="FFFFFF"/>
        </w:rPr>
        <w:instrText xml:space="preserve"> HYPERLINK "https://www.kaggle.com/" \t "https://elearn.sunway.edu.my/webapps/blackboard/execute/_blank" </w:instrText>
      </w:r>
      <w:r>
        <w:rPr>
          <w:rFonts w:ascii="Arial" w:hAnsi="Arial" w:eastAsia="Arial" w:cs="Arial"/>
          <w:i w:val="0"/>
          <w:iCs w:val="0"/>
          <w:caps w:val="0"/>
          <w:color w:val="233369"/>
          <w:spacing w:val="0"/>
          <w:sz w:val="19"/>
          <w:szCs w:val="19"/>
          <w:u w:val="single"/>
          <w:bdr w:val="none" w:color="auto" w:sz="0" w:space="0"/>
          <w:shd w:val="clear" w:fill="FFFFFF"/>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fill="FFFFFF"/>
        </w:rPr>
        <w:t>Kaggle</w:t>
      </w:r>
      <w:r>
        <w:rPr>
          <w:rFonts w:hint="default" w:ascii="Arial" w:hAnsi="Arial" w:eastAsia="Arial" w:cs="Arial"/>
          <w:i w:val="0"/>
          <w:iCs w:val="0"/>
          <w:caps w:val="0"/>
          <w:color w:val="233369"/>
          <w:spacing w:val="0"/>
          <w:sz w:val="19"/>
          <w:szCs w:val="19"/>
          <w:u w:val="single"/>
          <w:bdr w:val="none" w:color="auto" w:sz="0" w:space="0"/>
          <w:shd w:val="clear" w:fill="FFFFFF"/>
        </w:rPr>
        <w:fldChar w:fldCharType="end"/>
      </w:r>
      <w:r>
        <w:rPr>
          <w:rFonts w:hint="default" w:ascii="Arial" w:hAnsi="Arial" w:eastAsia="Arial" w:cs="Arial"/>
          <w:i w:val="0"/>
          <w:iCs w:val="0"/>
          <w:caps w:val="0"/>
          <w:color w:val="333333"/>
          <w:spacing w:val="0"/>
          <w:sz w:val="19"/>
          <w:szCs w:val="19"/>
          <w:shd w:val="clear" w:fill="FFFFFF"/>
        </w:rPr>
        <w:t> has a data science competition to predict the category of crime in San Francisco based on 12 years (From 1934 to 1963) of crime reports across all of San Francisco’s neighbourhoods (time, location and other features are given). Explore the </w:t>
      </w:r>
      <w:r>
        <w:rPr>
          <w:rFonts w:hint="default" w:ascii="Arial" w:hAnsi="Arial" w:eastAsia="Arial" w:cs="Arial"/>
          <w:i w:val="0"/>
          <w:iCs w:val="0"/>
          <w:caps w:val="0"/>
          <w:color w:val="233369"/>
          <w:spacing w:val="0"/>
          <w:sz w:val="19"/>
          <w:szCs w:val="19"/>
          <w:u w:val="single"/>
          <w:bdr w:val="none" w:color="auto" w:sz="0" w:space="0"/>
          <w:shd w:val="clear" w:fill="FFFFFF"/>
        </w:rPr>
        <w:fldChar w:fldCharType="begin"/>
      </w:r>
      <w:r>
        <w:rPr>
          <w:rFonts w:hint="default" w:ascii="Arial" w:hAnsi="Arial" w:eastAsia="Arial" w:cs="Arial"/>
          <w:i w:val="0"/>
          <w:iCs w:val="0"/>
          <w:caps w:val="0"/>
          <w:color w:val="233369"/>
          <w:spacing w:val="0"/>
          <w:sz w:val="19"/>
          <w:szCs w:val="19"/>
          <w:u w:val="single"/>
          <w:bdr w:val="none" w:color="auto" w:sz="0" w:space="0"/>
          <w:shd w:val="clear" w:fill="FFFFFF"/>
        </w:rPr>
        <w:instrText xml:space="preserve"> HYPERLINK "https://www.kaggle.com/c/sf-crime/data"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fill="FFFFFF"/>
        </w:rPr>
        <w:fldChar w:fldCharType="separate"/>
      </w:r>
      <w:r>
        <w:rPr>
          <w:rStyle w:val="11"/>
          <w:rFonts w:hint="default" w:ascii="Arial" w:hAnsi="Arial" w:eastAsia="Arial" w:cs="Arial"/>
          <w:i w:val="0"/>
          <w:iCs w:val="0"/>
          <w:caps w:val="0"/>
          <w:color w:val="233369"/>
          <w:spacing w:val="0"/>
          <w:sz w:val="19"/>
          <w:szCs w:val="19"/>
          <w:u w:val="single"/>
          <w:bdr w:val="none" w:color="auto" w:sz="0" w:space="0"/>
          <w:shd w:val="clear" w:fill="FFFFFF"/>
        </w:rPr>
        <w:t>dataset</w:t>
      </w:r>
      <w:r>
        <w:rPr>
          <w:rFonts w:hint="default" w:ascii="Arial" w:hAnsi="Arial" w:eastAsia="Arial" w:cs="Arial"/>
          <w:i w:val="0"/>
          <w:iCs w:val="0"/>
          <w:caps w:val="0"/>
          <w:color w:val="233369"/>
          <w:spacing w:val="0"/>
          <w:sz w:val="19"/>
          <w:szCs w:val="19"/>
          <w:u w:val="single"/>
          <w:bdr w:val="none" w:color="auto" w:sz="0" w:space="0"/>
          <w:shd w:val="clear" w:fill="FFFFFF"/>
        </w:rPr>
        <w:fldChar w:fldCharType="end"/>
      </w:r>
      <w:r>
        <w:rPr>
          <w:rFonts w:hint="default" w:ascii="Arial" w:hAnsi="Arial" w:eastAsia="Arial" w:cs="Arial"/>
          <w:i w:val="0"/>
          <w:iCs w:val="0"/>
          <w:caps w:val="0"/>
          <w:color w:val="333333"/>
          <w:spacing w:val="0"/>
          <w:sz w:val="19"/>
          <w:szCs w:val="19"/>
          <w:shd w:val="clear" w:fill="FFFFFF"/>
        </w:rPr>
        <w:t> visually using Tableau (to download the data set, you need to register on Kaggle) and find hidden trends like:</w:t>
      </w:r>
    </w:p>
    <w:p w14:paraId="419879EC">
      <w:pPr>
        <w:rPr>
          <w:rFonts w:hint="default" w:ascii="Arial" w:hAnsi="Arial" w:eastAsia="Arial" w:cs="Arial"/>
          <w:i w:val="0"/>
          <w:iCs w:val="0"/>
          <w:caps w:val="0"/>
          <w:color w:val="333333"/>
          <w:spacing w:val="0"/>
          <w:sz w:val="19"/>
          <w:szCs w:val="19"/>
          <w:shd w:val="clear" w:fill="FFFFFF"/>
        </w:rPr>
      </w:pPr>
    </w:p>
    <w:p w14:paraId="4DF68DED">
      <w:p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Questions</w:t>
      </w:r>
      <w:r>
        <w:rPr>
          <w:rFonts w:hint="default" w:ascii="Arial" w:hAnsi="Arial" w:eastAsia="Arial" w:cs="Arial"/>
          <w:i w:val="0"/>
          <w:iCs w:val="0"/>
          <w:caps w:val="0"/>
          <w:color w:val="333333"/>
          <w:spacing w:val="0"/>
          <w:sz w:val="19"/>
          <w:szCs w:val="19"/>
          <w:shd w:val="clear" w:fill="FFFFFF"/>
          <w:lang w:val="en-US"/>
        </w:rPr>
        <w:t>:</w:t>
      </w:r>
    </w:p>
    <w:p w14:paraId="7FB4AABB">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75" w:firstLineChars="25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Are there specific clusters with higher crime rates?</w:t>
      </w:r>
    </w:p>
    <w:p w14:paraId="16F274E2">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475" w:firstLineChars="25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rPr>
        <w:t>Is there a yearly/monthly/daily/hourly trend?</w:t>
      </w:r>
    </w:p>
    <w:p w14:paraId="6C79A8FC">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475" w:firstLineChars="25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cs="Arial"/>
          <w:i w:val="0"/>
          <w:iCs w:val="0"/>
          <w:caps w:val="0"/>
          <w:color w:val="333333"/>
          <w:spacing w:val="0"/>
          <w:sz w:val="19"/>
          <w:szCs w:val="19"/>
          <w:shd w:val="clear" w:color="auto" w:fill="auto"/>
        </w:rPr>
        <w:t>Is crime distribution even across all geographical areas or different?</w:t>
      </w:r>
    </w:p>
    <w:sectPr>
      <w:pgSz w:w="11906" w:h="16838"/>
      <w:pgMar w:top="1440" w:right="1800" w:bottom="1440" w:left="20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FiraCode Nerd Font"/>
    <w:panose1 w:val="00000000000000000000"/>
    <w:charset w:val="00"/>
    <w:family w:val="auto"/>
    <w:pitch w:val="default"/>
    <w:sig w:usb0="00000000" w:usb1="00000000" w:usb2="00000000" w:usb3="00000000" w:csb0="00000000" w:csb1="00000000"/>
  </w:font>
  <w:font w:name="FiraCode Nerd Font">
    <w:panose1 w:val="02000009000000000000"/>
    <w:charset w:val="00"/>
    <w:family w:val="auto"/>
    <w:pitch w:val="default"/>
    <w:sig w:usb0="E00002EF" w:usb1="1201F9FB" w:usb2="02002038" w:usb3="00000000" w:csb0="6000009F" w:csb1="DFD70000"/>
  </w:font>
  <w:font w:name="Calibri Light">
    <w:panose1 w:val="020F0302020204030204"/>
    <w:charset w:val="00"/>
    <w:family w:val="auto"/>
    <w:pitch w:val="default"/>
    <w:sig w:usb0="E4002EFF" w:usb1="C200247B" w:usb2="00000009" w:usb3="00000000" w:csb0="200001FF" w:csb1="00000000"/>
  </w:font>
  <w:font w:name="+">
    <w:altName w:val="FiraCode Nerd Font"/>
    <w:panose1 w:val="00000000000000000000"/>
    <w:charset w:val="00"/>
    <w:family w:val="auto"/>
    <w:pitch w:val="default"/>
    <w:sig w:usb0="00000000" w:usb1="00000000" w:usb2="00000000" w:usb3="00000000" w:csb0="00000000" w:csb1="00000000"/>
  </w:font>
  <w:font w:name="c">
    <w:altName w:val="FiraCode Nerd Font"/>
    <w:panose1 w:val="00000000000000000000"/>
    <w:charset w:val="00"/>
    <w:family w:val="auto"/>
    <w:pitch w:val="default"/>
    <w:sig w:usb0="00000000" w:usb1="00000000" w:usb2="00000000" w:usb3="00000000" w:csb0="00000000" w:csb1="00000000"/>
  </w:font>
  <w:font w:name="Ca">
    <w:altName w:val="FiraCode Nerd Font"/>
    <w:panose1 w:val="00000000000000000000"/>
    <w:charset w:val="00"/>
    <w:family w:val="auto"/>
    <w:pitch w:val="default"/>
    <w:sig w:usb0="00000000" w:usb1="00000000" w:usb2="00000000" w:usb3="00000000" w:csb0="00000000" w:csb1="00000000"/>
  </w:font>
  <w:font w:name="Cai">
    <w:altName w:val="FiraCode Nerd Font"/>
    <w:panose1 w:val="00000000000000000000"/>
    <w:charset w:val="00"/>
    <w:family w:val="auto"/>
    <w:pitch w:val="default"/>
    <w:sig w:usb0="00000000" w:usb1="00000000" w:usb2="00000000" w:usb3="00000000" w:csb0="00000000" w:csb1="00000000"/>
  </w:font>
  <w:font w:name="Cal">
    <w:altName w:val="FiraCode Nerd Font"/>
    <w:panose1 w:val="00000000000000000000"/>
    <w:charset w:val="00"/>
    <w:family w:val="auto"/>
    <w:pitch w:val="default"/>
    <w:sig w:usb0="00000000" w:usb1="00000000" w:usb2="00000000" w:usb3="00000000" w:csb0="00000000" w:csb1="00000000"/>
  </w:font>
  <w:font w:name="Cali">
    <w:altName w:val="FiraCode Nerd Font"/>
    <w:panose1 w:val="00000000000000000000"/>
    <w:charset w:val="00"/>
    <w:family w:val="auto"/>
    <w:pitch w:val="default"/>
    <w:sig w:usb0="00000000" w:usb1="00000000" w:usb2="00000000" w:usb3="00000000" w:csb0="00000000" w:csb1="00000000"/>
  </w:font>
  <w:font w:name="Calib">
    <w:altName w:val="FiraCode Nerd Font"/>
    <w:panose1 w:val="00000000000000000000"/>
    <w:charset w:val="00"/>
    <w:family w:val="auto"/>
    <w:pitch w:val="default"/>
    <w:sig w:usb0="00000000" w:usb1="00000000" w:usb2="00000000" w:usb3="00000000" w:csb0="00000000" w:csb1="00000000"/>
  </w:font>
  <w:font w:name="Calibr">
    <w:altName w:val="FiraCode Nerd Font"/>
    <w:panose1 w:val="00000000000000000000"/>
    <w:charset w:val="00"/>
    <w:family w:val="auto"/>
    <w:pitch w:val="default"/>
    <w:sig w:usb0="00000000" w:usb1="00000000" w:usb2="00000000" w:usb3="00000000" w:csb0="00000000" w:csb1="00000000"/>
  </w:font>
  <w:font w:name="CalibriB">
    <w:altName w:val="FiraCode Nerd Font"/>
    <w:panose1 w:val="00000000000000000000"/>
    <w:charset w:val="00"/>
    <w:family w:val="auto"/>
    <w:pitch w:val="default"/>
    <w:sig w:usb0="00000000" w:usb1="00000000" w:usb2="00000000" w:usb3="00000000" w:csb0="00000000" w:csb1="00000000"/>
  </w:font>
  <w:font w:name="CalibriBo">
    <w:altName w:val="FiraCode Nerd Font"/>
    <w:panose1 w:val="00000000000000000000"/>
    <w:charset w:val="00"/>
    <w:family w:val="auto"/>
    <w:pitch w:val="default"/>
    <w:sig w:usb0="00000000" w:usb1="00000000" w:usb2="00000000" w:usb3="00000000" w:csb0="00000000" w:csb1="00000000"/>
  </w:font>
  <w:font w:name="Calibri(">
    <w:altName w:val="Calibri"/>
    <w:panose1 w:val="00000000000000000000"/>
    <w:charset w:val="00"/>
    <w:family w:val="auto"/>
    <w:pitch w:val="default"/>
    <w:sig w:usb0="00000000" w:usb1="00000000" w:usb2="00000000" w:usb3="00000000" w:csb0="00000000" w:csb1="00000000"/>
  </w:font>
  <w:font w:name="Calibri(B">
    <w:altName w:val="Calibri"/>
    <w:panose1 w:val="00000000000000000000"/>
    <w:charset w:val="00"/>
    <w:family w:val="auto"/>
    <w:pitch w:val="default"/>
    <w:sig w:usb0="00000000" w:usb1="00000000" w:usb2="00000000" w:usb3="00000000" w:csb0="00000000" w:csb1="00000000"/>
  </w:font>
  <w:font w:name="Calibri(Bo">
    <w:altName w:val="Calibri"/>
    <w:panose1 w:val="00000000000000000000"/>
    <w:charset w:val="00"/>
    <w:family w:val="auto"/>
    <w:pitch w:val="default"/>
    <w:sig w:usb0="00000000" w:usb1="00000000" w:usb2="00000000" w:usb3="00000000" w:csb0="00000000" w:csb1="00000000"/>
  </w:font>
  <w:font w:name="Calibri(Bod">
    <w:altName w:val="Calibri"/>
    <w:panose1 w:val="00000000000000000000"/>
    <w:charset w:val="00"/>
    <w:family w:val="auto"/>
    <w:pitch w:val="default"/>
    <w:sig w:usb0="00000000" w:usb1="00000000" w:usb2="00000000" w:usb3="00000000" w:csb0="00000000" w:csb1="00000000"/>
  </w:font>
  <w:font w:name="Calibri(Body">
    <w:altName w:val="Calibri"/>
    <w:panose1 w:val="00000000000000000000"/>
    <w:charset w:val="00"/>
    <w:family w:val="auto"/>
    <w:pitch w:val="default"/>
    <w:sig w:usb0="00000000" w:usb1="00000000" w:usb2="00000000" w:usb3="00000000" w:csb0="00000000" w:csb1="00000000"/>
  </w:font>
  <w:font w:name="Calibri(Body)">
    <w:altName w:val="Calibri"/>
    <w:panose1 w:val="00000000000000000000"/>
    <w:charset w:val="00"/>
    <w:family w:val="auto"/>
    <w:pitch w:val="default"/>
    <w:sig w:usb0="00000000" w:usb1="00000000" w:usb2="00000000" w:usb3="00000000" w:csb0="00000000" w:csb1="00000000"/>
  </w:font>
  <w:font w:name="+B">
    <w:altName w:val="FiraCode Nerd Font"/>
    <w:panose1 w:val="00000000000000000000"/>
    <w:charset w:val="00"/>
    <w:family w:val="auto"/>
    <w:pitch w:val="default"/>
    <w:sig w:usb0="00000000" w:usb1="00000000" w:usb2="00000000" w:usb3="00000000" w:csb0="00000000" w:csb1="00000000"/>
  </w:font>
  <w:font w:name="+Bo">
    <w:altName w:val="FiraCode Nerd Fo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9B6E1B"/>
    <w:multiLevelType w:val="singleLevel"/>
    <w:tmpl w:val="889B6E1B"/>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A2D52A2"/>
    <w:multiLevelType w:val="multilevel"/>
    <w:tmpl w:val="8A2D52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A19524BD"/>
    <w:multiLevelType w:val="multilevel"/>
    <w:tmpl w:val="A19524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A35E9DC"/>
    <w:multiLevelType w:val="multilevel"/>
    <w:tmpl w:val="AA35E9DC"/>
    <w:lvl w:ilvl="0" w:tentative="0">
      <w:start w:val="1"/>
      <w:numFmt w:val="bullet"/>
      <w:lvlText w:val=""/>
      <w:lvlJc w:val="left"/>
      <w:pPr>
        <w:tabs>
          <w:tab w:val="left" w:pos="720"/>
        </w:tabs>
        <w:ind w:left="1080" w:hanging="360"/>
      </w:pPr>
      <w:rPr>
        <w:rFonts w:ascii="Symbol" w:hAnsi="Symbol" w:cs="Symbol"/>
        <w:sz w:val="20"/>
      </w:rPr>
    </w:lvl>
    <w:lvl w:ilvl="1" w:tentative="0">
      <w:start w:val="1"/>
      <w:numFmt w:val="bullet"/>
      <w:lvlText w:val=""/>
      <w:lvlJc w:val="left"/>
      <w:pPr>
        <w:tabs>
          <w:tab w:val="left" w:pos="1440"/>
        </w:tabs>
        <w:ind w:left="1800" w:hanging="360"/>
      </w:pPr>
      <w:rPr>
        <w:rFonts w:hint="default" w:ascii="Symbol" w:hAnsi="Symbol" w:cs="Symbol"/>
        <w:sz w:val="20"/>
      </w:rPr>
    </w:lvl>
    <w:lvl w:ilvl="2" w:tentative="0">
      <w:start w:val="1"/>
      <w:numFmt w:val="bullet"/>
      <w:lvlText w:val=""/>
      <w:lvlJc w:val="left"/>
      <w:pPr>
        <w:tabs>
          <w:tab w:val="left" w:pos="2160"/>
        </w:tabs>
        <w:ind w:left="2520" w:hanging="360"/>
      </w:pPr>
      <w:rPr>
        <w:rFonts w:hint="default" w:ascii="Symbol" w:hAnsi="Symbol" w:cs="Symbol"/>
        <w:sz w:val="20"/>
      </w:rPr>
    </w:lvl>
    <w:lvl w:ilvl="3" w:tentative="0">
      <w:start w:val="1"/>
      <w:numFmt w:val="bullet"/>
      <w:lvlText w:val=""/>
      <w:lvlJc w:val="left"/>
      <w:pPr>
        <w:tabs>
          <w:tab w:val="left" w:pos="2880"/>
        </w:tabs>
        <w:ind w:left="3240" w:hanging="360"/>
      </w:pPr>
      <w:rPr>
        <w:rFonts w:hint="default" w:ascii="Symbol" w:hAnsi="Symbol" w:cs="Symbol"/>
        <w:sz w:val="20"/>
      </w:rPr>
    </w:lvl>
    <w:lvl w:ilvl="4" w:tentative="0">
      <w:start w:val="1"/>
      <w:numFmt w:val="bullet"/>
      <w:lvlText w:val=""/>
      <w:lvlJc w:val="left"/>
      <w:pPr>
        <w:tabs>
          <w:tab w:val="left" w:pos="3600"/>
        </w:tabs>
        <w:ind w:left="3960" w:hanging="360"/>
      </w:pPr>
      <w:rPr>
        <w:rFonts w:hint="default" w:ascii="Symbol" w:hAnsi="Symbol" w:cs="Symbol"/>
        <w:sz w:val="20"/>
      </w:rPr>
    </w:lvl>
    <w:lvl w:ilvl="5" w:tentative="0">
      <w:start w:val="1"/>
      <w:numFmt w:val="bullet"/>
      <w:lvlText w:val=""/>
      <w:lvlJc w:val="left"/>
      <w:pPr>
        <w:tabs>
          <w:tab w:val="left" w:pos="4320"/>
        </w:tabs>
        <w:ind w:left="4680" w:hanging="360"/>
      </w:pPr>
      <w:rPr>
        <w:rFonts w:hint="default" w:ascii="Symbol" w:hAnsi="Symbol" w:cs="Symbol"/>
        <w:sz w:val="20"/>
      </w:rPr>
    </w:lvl>
    <w:lvl w:ilvl="6" w:tentative="0">
      <w:start w:val="1"/>
      <w:numFmt w:val="bullet"/>
      <w:lvlText w:val=""/>
      <w:lvlJc w:val="left"/>
      <w:pPr>
        <w:tabs>
          <w:tab w:val="left" w:pos="5040"/>
        </w:tabs>
        <w:ind w:left="5400" w:hanging="360"/>
      </w:pPr>
      <w:rPr>
        <w:rFonts w:hint="default" w:ascii="Symbol" w:hAnsi="Symbol" w:cs="Symbol"/>
        <w:sz w:val="20"/>
      </w:rPr>
    </w:lvl>
    <w:lvl w:ilvl="7" w:tentative="0">
      <w:start w:val="1"/>
      <w:numFmt w:val="bullet"/>
      <w:lvlText w:val=""/>
      <w:lvlJc w:val="left"/>
      <w:pPr>
        <w:tabs>
          <w:tab w:val="left" w:pos="5760"/>
        </w:tabs>
        <w:ind w:left="6120" w:hanging="360"/>
      </w:pPr>
      <w:rPr>
        <w:rFonts w:hint="default" w:ascii="Symbol" w:hAnsi="Symbol" w:cs="Symbol"/>
        <w:sz w:val="20"/>
      </w:rPr>
    </w:lvl>
    <w:lvl w:ilvl="8" w:tentative="0">
      <w:start w:val="1"/>
      <w:numFmt w:val="bullet"/>
      <w:lvlText w:val=""/>
      <w:lvlJc w:val="left"/>
      <w:pPr>
        <w:tabs>
          <w:tab w:val="left" w:pos="6480"/>
        </w:tabs>
        <w:ind w:left="6840" w:hanging="360"/>
      </w:pPr>
      <w:rPr>
        <w:rFonts w:hint="default" w:ascii="Symbol" w:hAnsi="Symbol" w:cs="Symbol"/>
        <w:sz w:val="20"/>
      </w:rPr>
    </w:lvl>
  </w:abstractNum>
  <w:abstractNum w:abstractNumId="4">
    <w:nsid w:val="B376F622"/>
    <w:multiLevelType w:val="singleLevel"/>
    <w:tmpl w:val="B376F622"/>
    <w:lvl w:ilvl="0" w:tentative="0">
      <w:start w:val="1"/>
      <w:numFmt w:val="decimal"/>
      <w:suff w:val="space"/>
      <w:lvlText w:val="%1."/>
      <w:lvlJc w:val="left"/>
      <w:rPr>
        <w:rFonts w:hint="default"/>
        <w:b/>
        <w:bCs/>
      </w:rPr>
    </w:lvl>
  </w:abstractNum>
  <w:abstractNum w:abstractNumId="5">
    <w:nsid w:val="B3AACDBA"/>
    <w:multiLevelType w:val="multilevel"/>
    <w:tmpl w:val="B3AACDBA"/>
    <w:lvl w:ilvl="0" w:tentative="0">
      <w:start w:val="1"/>
      <w:numFmt w:val="decimal"/>
      <w:lvlText w:val="%1."/>
      <w:lvlJc w:val="left"/>
      <w:pPr>
        <w:tabs>
          <w:tab w:val="left" w:pos="720"/>
        </w:tabs>
        <w:ind w:left="720" w:hanging="360"/>
      </w:pPr>
      <w:rPr>
        <w:rFonts w:hint="default"/>
        <w:sz w:val="19"/>
        <w:szCs w:val="19"/>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862A82D"/>
    <w:multiLevelType w:val="multilevel"/>
    <w:tmpl w:val="B862A8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FB38A34"/>
    <w:multiLevelType w:val="singleLevel"/>
    <w:tmpl w:val="BFB38A34"/>
    <w:lvl w:ilvl="0" w:tentative="0">
      <w:start w:val="1"/>
      <w:numFmt w:val="decimal"/>
      <w:suff w:val="space"/>
      <w:lvlText w:val="%1."/>
      <w:lvlJc w:val="left"/>
      <w:pPr>
        <w:ind w:left="240"/>
      </w:pPr>
    </w:lvl>
  </w:abstractNum>
  <w:abstractNum w:abstractNumId="8">
    <w:nsid w:val="C249F7B4"/>
    <w:multiLevelType w:val="multilevel"/>
    <w:tmpl w:val="C249F7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C25A67ED"/>
    <w:multiLevelType w:val="singleLevel"/>
    <w:tmpl w:val="C25A67ED"/>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0">
    <w:nsid w:val="C443D079"/>
    <w:multiLevelType w:val="singleLevel"/>
    <w:tmpl w:val="C443D079"/>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1">
    <w:nsid w:val="E860B708"/>
    <w:multiLevelType w:val="multilevel"/>
    <w:tmpl w:val="E860B70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EED4CCF7"/>
    <w:multiLevelType w:val="singleLevel"/>
    <w:tmpl w:val="EED4CCF7"/>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3">
    <w:nsid w:val="0F164CE8"/>
    <w:multiLevelType w:val="singleLevel"/>
    <w:tmpl w:val="0F164CE8"/>
    <w:lvl w:ilvl="0" w:tentative="0">
      <w:start w:val="1"/>
      <w:numFmt w:val="decimal"/>
      <w:suff w:val="space"/>
      <w:lvlText w:val="%1."/>
      <w:lvlJc w:val="left"/>
    </w:lvl>
  </w:abstractNum>
  <w:abstractNum w:abstractNumId="14">
    <w:nsid w:val="10FEF5A1"/>
    <w:multiLevelType w:val="singleLevel"/>
    <w:tmpl w:val="10FEF5A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15">
    <w:nsid w:val="16B26489"/>
    <w:multiLevelType w:val="multilevel"/>
    <w:tmpl w:val="16B264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20727CDD"/>
    <w:multiLevelType w:val="multilevel"/>
    <w:tmpl w:val="20727CDD"/>
    <w:lvl w:ilvl="0" w:tentative="0">
      <w:start w:val="1"/>
      <w:numFmt w:val="decimal"/>
      <w:lvlText w:val="%1."/>
      <w:lvlJc w:val="left"/>
      <w:pPr>
        <w:tabs>
          <w:tab w:val="left" w:pos="720"/>
        </w:tabs>
        <w:ind w:left="720" w:hanging="360"/>
      </w:pPr>
      <w:rPr>
        <w:rFonts w:hint="default" w:ascii="Arial" w:hAnsi="Arial" w:cs="Arial"/>
        <w:sz w:val="19"/>
        <w:szCs w:val="19"/>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29510367"/>
    <w:multiLevelType w:val="multilevel"/>
    <w:tmpl w:val="295103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36566F68"/>
    <w:multiLevelType w:val="multilevel"/>
    <w:tmpl w:val="36566F68"/>
    <w:lvl w:ilvl="0" w:tentative="0">
      <w:start w:val="1"/>
      <w:numFmt w:val="bullet"/>
      <w:lvlText w:val=""/>
      <w:lvlJc w:val="left"/>
      <w:pPr>
        <w:tabs>
          <w:tab w:val="left" w:pos="420"/>
        </w:tabs>
        <w:ind w:left="420" w:leftChars="0" w:hanging="420" w:firstLineChars="0"/>
      </w:pPr>
      <w:rPr>
        <w:rFonts w:hint="default" w:ascii="Wingdings" w:hAnsi="Wingdings"/>
        <w:sz w:val="14"/>
        <w:szCs w:val="14"/>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38130E39"/>
    <w:multiLevelType w:val="multilevel"/>
    <w:tmpl w:val="38130E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F3A5B3E"/>
    <w:multiLevelType w:val="singleLevel"/>
    <w:tmpl w:val="3F3A5B3E"/>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1">
    <w:nsid w:val="3F4C231D"/>
    <w:multiLevelType w:val="multilevel"/>
    <w:tmpl w:val="3F4C23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674256E7"/>
    <w:multiLevelType w:val="multilevel"/>
    <w:tmpl w:val="674256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678F96FF"/>
    <w:multiLevelType w:val="multilevel"/>
    <w:tmpl w:val="678F9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7CB5FF9E"/>
    <w:multiLevelType w:val="singleLevel"/>
    <w:tmpl w:val="7CB5FF9E"/>
    <w:lvl w:ilvl="0" w:tentative="0">
      <w:start w:val="1"/>
      <w:numFmt w:val="bullet"/>
      <w:lvlText w:val=""/>
      <w:lvlJc w:val="left"/>
      <w:pPr>
        <w:tabs>
          <w:tab w:val="left" w:pos="420"/>
        </w:tabs>
        <w:ind w:left="420" w:leftChars="0" w:hanging="420" w:firstLineChars="0"/>
      </w:pPr>
      <w:rPr>
        <w:rFonts w:hint="default" w:ascii="Wingdings" w:hAnsi="Wingdings"/>
        <w:sz w:val="10"/>
        <w:szCs w:val="10"/>
      </w:rPr>
    </w:lvl>
  </w:abstractNum>
  <w:num w:numId="1">
    <w:abstractNumId w:val="11"/>
  </w:num>
  <w:num w:numId="2">
    <w:abstractNumId w:val="12"/>
  </w:num>
  <w:num w:numId="3">
    <w:abstractNumId w:val="15"/>
  </w:num>
  <w:num w:numId="4">
    <w:abstractNumId w:val="13"/>
  </w:num>
  <w:num w:numId="5">
    <w:abstractNumId w:val="24"/>
  </w:num>
  <w:num w:numId="6">
    <w:abstractNumId w:val="6"/>
  </w:num>
  <w:num w:numId="7">
    <w:abstractNumId w:val="4"/>
  </w:num>
  <w:num w:numId="8">
    <w:abstractNumId w:val="21"/>
  </w:num>
  <w:num w:numId="9">
    <w:abstractNumId w:val="16"/>
  </w:num>
  <w:num w:numId="10">
    <w:abstractNumId w:val="3"/>
  </w:num>
  <w:num w:numId="11">
    <w:abstractNumId w:val="9"/>
  </w:num>
  <w:num w:numId="12">
    <w:abstractNumId w:val="0"/>
  </w:num>
  <w:num w:numId="13">
    <w:abstractNumId w:val="19"/>
  </w:num>
  <w:num w:numId="14">
    <w:abstractNumId w:val="10"/>
  </w:num>
  <w:num w:numId="15">
    <w:abstractNumId w:val="7"/>
  </w:num>
  <w:num w:numId="16">
    <w:abstractNumId w:val="17"/>
  </w:num>
  <w:num w:numId="17">
    <w:abstractNumId w:val="23"/>
  </w:num>
  <w:num w:numId="18">
    <w:abstractNumId w:val="22"/>
  </w:num>
  <w:num w:numId="19">
    <w:abstractNumId w:val="14"/>
  </w:num>
  <w:num w:numId="20">
    <w:abstractNumId w:val="2"/>
  </w:num>
  <w:num w:numId="21">
    <w:abstractNumId w:val="1"/>
  </w:num>
  <w:num w:numId="22">
    <w:abstractNumId w:val="20"/>
  </w:num>
  <w:num w:numId="23">
    <w:abstractNumId w:val="8"/>
  </w:num>
  <w:num w:numId="24">
    <w:abstractNumId w:val="18"/>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9646631"/>
    <w:rsid w:val="2FC83949"/>
    <w:rsid w:val="32D86D25"/>
    <w:rsid w:val="552D2D4B"/>
    <w:rsid w:val="7EA541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heme="minorAscii" w:hAnsiTheme="minorAsci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Ascii" w:hAnsiTheme="minorAscii"/>
      <w:b/>
      <w:bCs/>
      <w:kern w:val="44"/>
      <w:sz w:val="36"/>
      <w:szCs w:val="44"/>
    </w:rPr>
  </w:style>
  <w:style w:type="paragraph" w:styleId="3">
    <w:name w:val="heading 2"/>
    <w:basedOn w:val="1"/>
    <w:next w:val="1"/>
    <w:link w:val="14"/>
    <w:unhideWhenUsed/>
    <w:qFormat/>
    <w:uiPriority w:val="0"/>
    <w:pPr>
      <w:keepNext/>
      <w:keepLines/>
      <w:spacing w:before="260" w:after="260" w:line="416" w:lineRule="auto"/>
      <w:outlineLvl w:val="1"/>
    </w:pPr>
    <w:rPr>
      <w:rFonts w:asciiTheme="minorAscii" w:hAnsiTheme="minorAscii"/>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28"/>
      <w:szCs w:val="32"/>
    </w:rPr>
  </w:style>
  <w:style w:type="paragraph" w:styleId="5">
    <w:name w:val="heading 4"/>
    <w:basedOn w:val="1"/>
    <w:next w:val="1"/>
    <w:link w:val="15"/>
    <w:unhideWhenUsed/>
    <w:qFormat/>
    <w:uiPriority w:val="0"/>
    <w:pPr>
      <w:keepNext/>
      <w:keepLines/>
      <w:spacing w:before="280" w:after="290" w:line="376" w:lineRule="auto"/>
      <w:outlineLvl w:val="3"/>
    </w:pPr>
    <w:rPr>
      <w:rFonts w:asciiTheme="minorAscii" w:hAnsiTheme="minorAscii"/>
      <w:b/>
      <w:bCs/>
      <w:sz w:val="24"/>
      <w:szCs w:val="28"/>
    </w:rPr>
  </w:style>
  <w:style w:type="paragraph" w:styleId="6">
    <w:name w:val="heading 5"/>
    <w:next w:val="1"/>
    <w:link w:val="16"/>
    <w:unhideWhenUsed/>
    <w:qFormat/>
    <w:uiPriority w:val="0"/>
    <w:pPr>
      <w:spacing w:before="0" w:beforeAutospacing="0" w:after="0" w:afterAutospacing="0"/>
      <w:jc w:val="both"/>
      <w:outlineLvl w:val="4"/>
    </w:pPr>
    <w:rPr>
      <w:rFonts w:hint="default" w:eastAsia="SimSun" w:cs="SimSun" w:asciiTheme="minorAscii" w:hAnsiTheme="minorAscii"/>
      <w:b/>
      <w:bCs/>
      <w:kern w:val="0"/>
      <w:sz w:val="20"/>
      <w:szCs w:val="20"/>
      <w:lang w:val="en-US" w:eastAsia="zh-CN" w:bidi="ar"/>
    </w:rPr>
  </w:style>
  <w:style w:type="paragraph" w:styleId="7">
    <w:name w:val="heading 6"/>
    <w:next w:val="1"/>
    <w:semiHidden/>
    <w:unhideWhenUsed/>
    <w:qFormat/>
    <w:uiPriority w:val="0"/>
    <w:pPr>
      <w:spacing w:before="0" w:beforeAutospacing="0" w:after="0" w:afterAutospacing="0"/>
      <w:jc w:val="both"/>
    </w:pPr>
    <w:rPr>
      <w:rFonts w:hint="eastAsia" w:ascii="SimSun" w:hAnsi="SimSun" w:eastAsia="SimSun" w:cs="SimSun"/>
      <w:b/>
      <w:bCs/>
      <w:kern w:val="0"/>
      <w:sz w:val="15"/>
      <w:szCs w:val="15"/>
      <w:lang w:val="en-US" w:eastAsia="zh-CN" w:bidi="ar"/>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Hyperlink"/>
    <w:basedOn w:val="8"/>
    <w:uiPriority w:val="0"/>
    <w:rPr>
      <w:color w:val="0000FF"/>
      <w:u w:val="single"/>
    </w:rPr>
  </w:style>
  <w:style w:type="character" w:styleId="12">
    <w:name w:val="Strong"/>
    <w:basedOn w:val="8"/>
    <w:qFormat/>
    <w:uiPriority w:val="0"/>
    <w:rPr>
      <w:b/>
      <w:bCs/>
    </w:rPr>
  </w:style>
  <w:style w:type="table" w:styleId="13">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ing 2 Char"/>
    <w:link w:val="3"/>
    <w:uiPriority w:val="0"/>
    <w:rPr>
      <w:rFonts w:asciiTheme="minorAscii" w:hAnsiTheme="minorAscii"/>
      <w:b/>
      <w:bCs/>
      <w:sz w:val="32"/>
      <w:szCs w:val="32"/>
    </w:rPr>
  </w:style>
  <w:style w:type="character" w:customStyle="1" w:styleId="15">
    <w:name w:val="Heading 4 Char"/>
    <w:link w:val="5"/>
    <w:uiPriority w:val="0"/>
    <w:rPr>
      <w:rFonts w:asciiTheme="minorAscii" w:hAnsiTheme="minorAscii"/>
      <w:b/>
      <w:bCs/>
      <w:sz w:val="24"/>
      <w:szCs w:val="28"/>
    </w:rPr>
  </w:style>
  <w:style w:type="character" w:customStyle="1" w:styleId="16">
    <w:name w:val="Heading 5 Char"/>
    <w:link w:val="6"/>
    <w:uiPriority w:val="0"/>
    <w:rPr>
      <w:rFonts w:hint="default" w:eastAsia="SimSun" w:cs="SimSun" w:asciiTheme="minorAscii" w:hAnsiTheme="minorAscii"/>
      <w:b/>
      <w:bCs/>
      <w:kern w:val="0"/>
      <w:sz w:val="20"/>
      <w:szCs w:val="20"/>
      <w:lang w:val="en-US" w:eastAsia="zh-CN" w:bidi="ar"/>
    </w:rPr>
  </w:style>
  <w:style w:type="paragraph" w:styleId="17">
    <w:name w:val=""/>
    <w:basedOn w:val="1"/>
    <w:next w:val="1"/>
    <w:uiPriority w:val="0"/>
    <w:pPr>
      <w:pBdr>
        <w:bottom w:val="single" w:color="auto" w:sz="6" w:space="1"/>
      </w:pBdr>
      <w:jc w:val="center"/>
    </w:pPr>
    <w:rPr>
      <w:rFonts w:ascii="Arial" w:eastAsia="SimSun"/>
      <w:vanish/>
      <w:sz w:val="16"/>
    </w:rPr>
  </w:style>
  <w:style w:type="paragraph" w:styleId="18">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210</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2024-06-22T05:54:07Z</dcterms:created>
  <dc:creator>Winnie Ng</dc:creator>
  <cp:lastModifiedBy>WPS_1706759167</cp:lastModifiedBy>
  <dcterms:modified xsi:type="dcterms:W3CDTF">2024-06-22T14:16:16Z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3D6F459C1CA64980A967A0543273E069_12</vt:lpwstr>
  </property>
</Properties>
</file>